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E9B" w:rsidRPr="006A5E9B" w:rsidRDefault="006A5E9B" w:rsidP="006A5E9B">
      <w:pPr>
        <w:jc w:val="center"/>
        <w:rPr>
          <w:rFonts w:ascii="Bookman Old Style" w:hAnsi="Bookman Old Style" w:cs="Times New Roman"/>
          <w:szCs w:val="24"/>
        </w:rPr>
      </w:pPr>
      <w:r w:rsidRPr="006A5E9B">
        <w:rPr>
          <w:rFonts w:ascii="Bookman Old Style" w:hAnsi="Bookman Old Style" w:cs="Times New Roman"/>
          <w:noProof/>
          <w:szCs w:val="24"/>
          <w:lang w:val="en-US"/>
        </w:rPr>
        <w:drawing>
          <wp:inline distT="0" distB="0" distL="0" distR="0">
            <wp:extent cx="1031199" cy="809625"/>
            <wp:effectExtent l="19050" t="0" r="0" b="0"/>
            <wp:docPr id="5" name="Picture 1" descr="D:\Logo\PANCAS~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PANCAS~1.BMP"/>
                    <pic:cNvPicPr>
                      <a:picLocks noChangeAspect="1" noChangeArrowheads="1"/>
                    </pic:cNvPicPr>
                  </pic:nvPicPr>
                  <pic:blipFill>
                    <a:blip r:embed="rId6"/>
                    <a:srcRect/>
                    <a:stretch>
                      <a:fillRect/>
                    </a:stretch>
                  </pic:blipFill>
                  <pic:spPr bwMode="auto">
                    <a:xfrm>
                      <a:off x="0" y="0"/>
                      <a:ext cx="1038225" cy="815141"/>
                    </a:xfrm>
                    <a:prstGeom prst="rect">
                      <a:avLst/>
                    </a:prstGeom>
                    <a:noFill/>
                    <a:ln w="9525">
                      <a:noFill/>
                      <a:miter lim="800000"/>
                      <a:headEnd/>
                      <a:tailEnd/>
                    </a:ln>
                  </pic:spPr>
                </pic:pic>
              </a:graphicData>
            </a:graphic>
          </wp:inline>
        </w:drawing>
      </w:r>
    </w:p>
    <w:p w:rsidR="006A5E9B" w:rsidRPr="006A5E9B" w:rsidRDefault="006A5E9B" w:rsidP="006A5E9B">
      <w:pPr>
        <w:spacing w:after="0" w:line="240" w:lineRule="auto"/>
        <w:jc w:val="center"/>
        <w:rPr>
          <w:rFonts w:ascii="Bookman Old Style" w:hAnsi="Bookman Old Style" w:cs="Times New Roman"/>
          <w:b/>
          <w:szCs w:val="24"/>
        </w:rPr>
      </w:pPr>
      <w:r w:rsidRPr="006A5E9B">
        <w:rPr>
          <w:rFonts w:ascii="Bookman Old Style" w:hAnsi="Bookman Old Style" w:cs="Times New Roman"/>
          <w:b/>
          <w:szCs w:val="24"/>
        </w:rPr>
        <w:t>KABUPATEN TIMOR TENGAH UTARA</w:t>
      </w:r>
    </w:p>
    <w:p w:rsidR="006A5E9B" w:rsidRPr="006A5E9B" w:rsidRDefault="006A5E9B" w:rsidP="006A5E9B">
      <w:pPr>
        <w:spacing w:after="0" w:line="240" w:lineRule="auto"/>
        <w:jc w:val="center"/>
        <w:rPr>
          <w:rFonts w:ascii="Bookman Old Style" w:hAnsi="Bookman Old Style" w:cs="Times New Roman"/>
          <w:b/>
          <w:szCs w:val="24"/>
        </w:rPr>
      </w:pPr>
    </w:p>
    <w:p w:rsidR="006A5E9B" w:rsidRPr="006A5E9B" w:rsidRDefault="006A5E9B" w:rsidP="006A5E9B">
      <w:pPr>
        <w:spacing w:after="0" w:line="240" w:lineRule="auto"/>
        <w:jc w:val="center"/>
        <w:rPr>
          <w:rFonts w:ascii="Bookman Old Style" w:hAnsi="Bookman Old Style" w:cs="Times New Roman"/>
          <w:b/>
          <w:szCs w:val="24"/>
        </w:rPr>
      </w:pPr>
      <w:r w:rsidRPr="006A5E9B">
        <w:rPr>
          <w:rFonts w:ascii="Bookman Old Style" w:hAnsi="Bookman Old Style" w:cs="Times New Roman"/>
          <w:b/>
          <w:szCs w:val="24"/>
        </w:rPr>
        <w:t>KEPUTUSAN KEPALA DESA</w:t>
      </w:r>
      <w:r>
        <w:rPr>
          <w:rFonts w:ascii="Bookman Old Style" w:hAnsi="Bookman Old Style" w:cs="Times New Roman"/>
          <w:b/>
          <w:szCs w:val="24"/>
          <w:lang w:val="en-US"/>
        </w:rPr>
        <w:t xml:space="preserve"> </w:t>
      </w:r>
      <w:r w:rsidRPr="006A5E9B">
        <w:rPr>
          <w:rFonts w:ascii="Bookman Old Style" w:hAnsi="Bookman Old Style" w:cs="Times New Roman"/>
          <w:b/>
          <w:szCs w:val="24"/>
        </w:rPr>
        <w:t>TAPENPAH</w:t>
      </w:r>
    </w:p>
    <w:p w:rsidR="006A5E9B" w:rsidRPr="006A5E9B" w:rsidRDefault="006A5E9B" w:rsidP="006A5E9B">
      <w:pPr>
        <w:spacing w:after="0" w:line="240" w:lineRule="auto"/>
        <w:jc w:val="center"/>
        <w:rPr>
          <w:rFonts w:ascii="Bookman Old Style" w:hAnsi="Bookman Old Style" w:cs="Times New Roman"/>
          <w:b/>
          <w:szCs w:val="24"/>
          <w:lang w:val="en-US"/>
        </w:rPr>
      </w:pPr>
      <w:r w:rsidRPr="006A5E9B">
        <w:rPr>
          <w:rFonts w:ascii="Bookman Old Style" w:hAnsi="Bookman Old Style" w:cs="Times New Roman"/>
          <w:b/>
          <w:szCs w:val="24"/>
        </w:rPr>
        <w:t>NOMOR</w:t>
      </w:r>
      <w:r>
        <w:rPr>
          <w:rFonts w:ascii="Bookman Old Style" w:hAnsi="Bookman Old Style" w:cs="Times New Roman"/>
          <w:b/>
          <w:szCs w:val="24"/>
          <w:lang w:val="en-US"/>
        </w:rPr>
        <w:t xml:space="preserve"> 18</w:t>
      </w:r>
      <w:r w:rsidRPr="006A5E9B">
        <w:rPr>
          <w:rFonts w:ascii="Bookman Old Style" w:hAnsi="Bookman Old Style" w:cs="Times New Roman"/>
          <w:b/>
          <w:szCs w:val="24"/>
        </w:rPr>
        <w:t>/KEP/DT/</w:t>
      </w:r>
      <w:r>
        <w:rPr>
          <w:rFonts w:ascii="Bookman Old Style" w:hAnsi="Bookman Old Style" w:cs="Times New Roman"/>
          <w:b/>
          <w:szCs w:val="24"/>
          <w:lang w:val="en-US"/>
        </w:rPr>
        <w:t>III/</w:t>
      </w:r>
      <w:r w:rsidRPr="006A5E9B">
        <w:rPr>
          <w:rFonts w:ascii="Bookman Old Style" w:hAnsi="Bookman Old Style" w:cs="Times New Roman"/>
          <w:b/>
          <w:szCs w:val="24"/>
        </w:rPr>
        <w:t>20</w:t>
      </w:r>
      <w:r>
        <w:rPr>
          <w:rFonts w:ascii="Bookman Old Style" w:hAnsi="Bookman Old Style" w:cs="Times New Roman"/>
          <w:b/>
          <w:szCs w:val="24"/>
          <w:lang w:val="en-US"/>
        </w:rPr>
        <w:t>20</w:t>
      </w:r>
    </w:p>
    <w:p w:rsidR="006A5E9B" w:rsidRPr="006A5E9B" w:rsidRDefault="006A5E9B" w:rsidP="006A5E9B">
      <w:pPr>
        <w:spacing w:after="0" w:line="240" w:lineRule="auto"/>
        <w:jc w:val="center"/>
        <w:rPr>
          <w:rFonts w:ascii="Bookman Old Style" w:hAnsi="Bookman Old Style" w:cs="Times New Roman"/>
          <w:b/>
          <w:szCs w:val="24"/>
        </w:rPr>
      </w:pPr>
    </w:p>
    <w:p w:rsidR="006A5E9B" w:rsidRPr="00DC5FC1" w:rsidRDefault="006A5E9B" w:rsidP="00DC5FC1">
      <w:pPr>
        <w:pStyle w:val="NoSpacing"/>
        <w:jc w:val="center"/>
        <w:rPr>
          <w:rFonts w:ascii="Bookman Old Style" w:hAnsi="Bookman Old Style"/>
          <w:b/>
        </w:rPr>
      </w:pPr>
      <w:r w:rsidRPr="00DC5FC1">
        <w:rPr>
          <w:rFonts w:ascii="Bookman Old Style" w:hAnsi="Bookman Old Style"/>
          <w:b/>
        </w:rPr>
        <w:t>TENTANG</w:t>
      </w:r>
    </w:p>
    <w:p w:rsidR="006A5E9B" w:rsidRDefault="00B124D2" w:rsidP="00DC5FC1">
      <w:pPr>
        <w:pStyle w:val="NoSpacing"/>
        <w:jc w:val="center"/>
        <w:rPr>
          <w:rFonts w:ascii="Bookman Old Style" w:hAnsi="Bookman Old Style"/>
          <w:b/>
          <w:lang w:val="en-US"/>
        </w:rPr>
      </w:pPr>
      <w:r>
        <w:rPr>
          <w:rFonts w:ascii="Bookman Old Style" w:hAnsi="Bookman Old Style"/>
          <w:b/>
          <w:lang w:val="en-US"/>
        </w:rPr>
        <w:t xml:space="preserve">PENGANGKATAN DAN </w:t>
      </w:r>
      <w:r w:rsidR="006A5E9B" w:rsidRPr="00DC5FC1">
        <w:rPr>
          <w:rFonts w:ascii="Bookman Old Style" w:hAnsi="Bookman Old Style"/>
          <w:b/>
        </w:rPr>
        <w:t>PENETAPAN BADAN</w:t>
      </w:r>
      <w:r w:rsidR="00DC5FC1" w:rsidRPr="00DC5FC1">
        <w:rPr>
          <w:rFonts w:ascii="Bookman Old Style" w:hAnsi="Bookman Old Style"/>
          <w:b/>
          <w:lang w:val="en-US"/>
        </w:rPr>
        <w:t xml:space="preserve"> </w:t>
      </w:r>
      <w:r w:rsidR="006A5E9B" w:rsidRPr="00DC5FC1">
        <w:rPr>
          <w:rFonts w:ascii="Bookman Old Style" w:hAnsi="Bookman Old Style"/>
          <w:b/>
        </w:rPr>
        <w:t>PENGURUS BUMDES</w:t>
      </w:r>
      <w:r w:rsidR="00DC5FC1">
        <w:rPr>
          <w:rFonts w:ascii="Bookman Old Style" w:hAnsi="Bookman Old Style"/>
          <w:b/>
          <w:lang w:val="en-US"/>
        </w:rPr>
        <w:t xml:space="preserve"> TAPENPAH MAJU</w:t>
      </w:r>
    </w:p>
    <w:p w:rsidR="00B124D2" w:rsidRPr="00DC5FC1" w:rsidRDefault="00B124D2" w:rsidP="00DC5FC1">
      <w:pPr>
        <w:pStyle w:val="NoSpacing"/>
        <w:jc w:val="center"/>
        <w:rPr>
          <w:rFonts w:ascii="Bookman Old Style" w:hAnsi="Bookman Old Style"/>
          <w:b/>
          <w:lang w:val="en-US"/>
        </w:rPr>
      </w:pPr>
    </w:p>
    <w:p w:rsidR="00DC5FC1" w:rsidRDefault="00B124D2" w:rsidP="00DC5FC1">
      <w:pPr>
        <w:pStyle w:val="NoSpacing"/>
        <w:jc w:val="center"/>
        <w:rPr>
          <w:rFonts w:ascii="Bookman Old Style" w:hAnsi="Bookman Old Style"/>
          <w:b/>
          <w:lang w:val="en-US"/>
        </w:rPr>
      </w:pPr>
      <w:r>
        <w:rPr>
          <w:rFonts w:ascii="Bookman Old Style" w:hAnsi="Bookman Old Style"/>
          <w:b/>
          <w:lang w:val="en-US"/>
        </w:rPr>
        <w:t>DENGAN RAHMAT TUHAN YANG MAHA ESA</w:t>
      </w:r>
    </w:p>
    <w:p w:rsidR="006A5E9B" w:rsidRPr="00DC5FC1" w:rsidRDefault="006A5E9B" w:rsidP="00DC5FC1">
      <w:pPr>
        <w:pStyle w:val="NoSpacing"/>
        <w:jc w:val="center"/>
        <w:rPr>
          <w:rFonts w:ascii="Bookman Old Style" w:hAnsi="Bookman Old Style"/>
          <w:b/>
        </w:rPr>
      </w:pPr>
      <w:r w:rsidRPr="00DC5FC1">
        <w:rPr>
          <w:rFonts w:ascii="Bookman Old Style" w:hAnsi="Bookman Old Style"/>
          <w:b/>
        </w:rPr>
        <w:t>KEPALA DESA TAPENPAH</w:t>
      </w:r>
    </w:p>
    <w:p w:rsidR="006A5E9B" w:rsidRPr="006A5E9B" w:rsidRDefault="006A5E9B" w:rsidP="006A5E9B">
      <w:pPr>
        <w:spacing w:after="0" w:line="240" w:lineRule="auto"/>
        <w:jc w:val="center"/>
        <w:rPr>
          <w:rFonts w:ascii="Bookman Old Style" w:hAnsi="Bookman Old Style" w:cs="Times New Roman"/>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31"/>
        <w:gridCol w:w="385"/>
        <w:gridCol w:w="591"/>
        <w:gridCol w:w="6649"/>
      </w:tblGrid>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Menimbang</w:t>
            </w:r>
          </w:p>
        </w:tc>
        <w:tc>
          <w:tcPr>
            <w:tcW w:w="385"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w:t>
            </w: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a.</w:t>
            </w:r>
          </w:p>
        </w:tc>
        <w:tc>
          <w:tcPr>
            <w:tcW w:w="6649" w:type="dxa"/>
          </w:tcPr>
          <w:p w:rsidR="006A5E9B" w:rsidRPr="006A5E9B" w:rsidRDefault="006A5E9B" w:rsidP="00C50C9E">
            <w:pPr>
              <w:spacing w:line="360" w:lineRule="auto"/>
              <w:contextualSpacing/>
              <w:jc w:val="both"/>
              <w:rPr>
                <w:rFonts w:ascii="Bookman Old Style" w:eastAsia="Calibri" w:hAnsi="Bookman Old Style" w:cs="Times New Roman"/>
                <w:szCs w:val="24"/>
              </w:rPr>
            </w:pPr>
            <w:r w:rsidRPr="006A5E9B">
              <w:rPr>
                <w:rFonts w:ascii="Bookman Old Style" w:eastAsia="Calibri" w:hAnsi="Bookman Old Style" w:cs="Times New Roman"/>
                <w:szCs w:val="24"/>
              </w:rPr>
              <w:t xml:space="preserve">bahwa berdasarkan </w:t>
            </w:r>
            <w:r w:rsidRPr="006A5E9B">
              <w:rPr>
                <w:rFonts w:ascii="Bookman Old Style" w:eastAsia="Calibri" w:hAnsi="Bookman Old Style" w:cs="Times New Roman"/>
                <w:szCs w:val="24"/>
                <w:lang w:bidi="ta-IN"/>
              </w:rPr>
              <w:t>Peraturan Menteri Desa, Pembangunan Daerah Tertinggal dan Transmig</w:t>
            </w:r>
            <w:r>
              <w:rPr>
                <w:rFonts w:ascii="Bookman Old Style" w:eastAsia="Calibri" w:hAnsi="Bookman Old Style" w:cs="Times New Roman"/>
                <w:szCs w:val="24"/>
                <w:lang w:bidi="ta-IN"/>
              </w:rPr>
              <w:t>rasi Nomor 4 Tahun 2015 tentang Pendirian, Pengurusan,</w:t>
            </w:r>
            <w:r>
              <w:rPr>
                <w:rFonts w:ascii="Bookman Old Style" w:eastAsia="Calibri" w:hAnsi="Bookman Old Style" w:cs="Times New Roman"/>
                <w:szCs w:val="24"/>
                <w:lang w:val="en-US" w:bidi="ta-IN"/>
              </w:rPr>
              <w:t xml:space="preserve"> </w:t>
            </w:r>
            <w:r w:rsidRPr="006A5E9B">
              <w:rPr>
                <w:rFonts w:ascii="Bookman Old Style" w:eastAsia="Calibri" w:hAnsi="Bookman Old Style" w:cs="Times New Roman"/>
                <w:szCs w:val="24"/>
                <w:lang w:bidi="ta-IN"/>
              </w:rPr>
              <w:t>Pengelolaan dan Pe</w:t>
            </w:r>
            <w:r>
              <w:rPr>
                <w:rFonts w:ascii="Bookman Old Style" w:eastAsia="Calibri" w:hAnsi="Bookman Old Style" w:cs="Times New Roman"/>
                <w:szCs w:val="24"/>
                <w:lang w:bidi="ta-IN"/>
              </w:rPr>
              <w:t>mbubaran Badan Usaha Milik Desa</w:t>
            </w:r>
            <w:r w:rsidRPr="006A5E9B">
              <w:rPr>
                <w:rFonts w:ascii="Bookman Old Style" w:eastAsia="Calibri" w:hAnsi="Bookman Old Style" w:cs="Times New Roman"/>
                <w:szCs w:val="24"/>
                <w:lang w:bidi="ta-IN"/>
              </w:rPr>
              <w:t>,</w:t>
            </w:r>
            <w:r>
              <w:rPr>
                <w:rFonts w:ascii="Bookman Old Style" w:eastAsia="Calibri" w:hAnsi="Bookman Old Style" w:cs="Times New Roman"/>
                <w:szCs w:val="24"/>
                <w:lang w:val="en-US" w:bidi="ta-IN"/>
              </w:rPr>
              <w:t xml:space="preserve"> </w:t>
            </w:r>
            <w:r w:rsidRPr="006A5E9B">
              <w:rPr>
                <w:rFonts w:ascii="Bookman Old Style" w:eastAsia="Calibri" w:hAnsi="Bookman Old Style" w:cs="Times New Roman"/>
                <w:szCs w:val="24"/>
                <w:lang w:bidi="ta-IN"/>
              </w:rPr>
              <w:t>Desa perlu membentuk dan mendirikan Badan Usaha Milik Desa.</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b.</w:t>
            </w:r>
          </w:p>
        </w:tc>
        <w:tc>
          <w:tcPr>
            <w:tcW w:w="6649" w:type="dxa"/>
          </w:tcPr>
          <w:p w:rsidR="006A5E9B" w:rsidRPr="006A5E9B" w:rsidRDefault="006A5E9B" w:rsidP="00C50C9E">
            <w:pPr>
              <w:spacing w:line="360" w:lineRule="auto"/>
              <w:contextualSpacing/>
              <w:jc w:val="both"/>
              <w:rPr>
                <w:rFonts w:ascii="Bookman Old Style" w:eastAsia="Calibri" w:hAnsi="Bookman Old Style" w:cs="Times New Roman"/>
                <w:szCs w:val="24"/>
              </w:rPr>
            </w:pPr>
            <w:r w:rsidRPr="006A5E9B">
              <w:rPr>
                <w:rFonts w:ascii="Bookman Old Style" w:eastAsia="Calibri" w:hAnsi="Bookman Old Style" w:cs="Times New Roman"/>
                <w:szCs w:val="24"/>
                <w:lang w:bidi="ta-IN"/>
              </w:rPr>
              <w:t>bahwa dalam rangka meningkatkan Pendapatan Asli Desa dan kesejahteraan masyarakat desa perlu dibentuk Badan Usaha Milik Desa ( BUMDesa );</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c.</w:t>
            </w:r>
          </w:p>
        </w:tc>
        <w:tc>
          <w:tcPr>
            <w:tcW w:w="6649" w:type="dxa"/>
          </w:tcPr>
          <w:p w:rsidR="006A5E9B" w:rsidRPr="006A5E9B" w:rsidRDefault="006A5E9B" w:rsidP="00C50C9E">
            <w:pPr>
              <w:spacing w:line="360" w:lineRule="auto"/>
              <w:contextualSpacing/>
              <w:jc w:val="both"/>
              <w:rPr>
                <w:rFonts w:ascii="Bookman Old Style" w:eastAsia="Calibri" w:hAnsi="Bookman Old Style" w:cs="Times New Roman"/>
                <w:szCs w:val="24"/>
              </w:rPr>
            </w:pPr>
            <w:r w:rsidRPr="006A5E9B">
              <w:rPr>
                <w:rFonts w:ascii="Bookman Old Style" w:eastAsia="Calibri" w:hAnsi="Bookman Old Style" w:cs="Times New Roman"/>
                <w:szCs w:val="24"/>
                <w:lang w:bidi="ta-IN"/>
              </w:rPr>
              <w:t>bahwa dalam rangka menunjang kelancaran pembentukan dan pendirian dan penge</w:t>
            </w:r>
            <w:r w:rsidR="00F453C7">
              <w:rPr>
                <w:rFonts w:ascii="Bookman Old Style" w:eastAsia="Calibri" w:hAnsi="Bookman Old Style" w:cs="Times New Roman"/>
                <w:szCs w:val="24"/>
                <w:lang w:bidi="ta-IN"/>
              </w:rPr>
              <w:t>lolaan Badan Usaha Milik Desa (</w:t>
            </w:r>
            <w:r w:rsidRPr="006A5E9B">
              <w:rPr>
                <w:rFonts w:ascii="Bookman Old Style" w:eastAsia="Calibri" w:hAnsi="Bookman Old Style" w:cs="Times New Roman"/>
                <w:szCs w:val="24"/>
                <w:lang w:bidi="ta-IN"/>
              </w:rPr>
              <w:t>BUMDesa) perlu adanya kepengurusan pengelolaan Badan Usaha Milik Desa ( BUMDesa)</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d.</w:t>
            </w:r>
          </w:p>
        </w:tc>
        <w:tc>
          <w:tcPr>
            <w:tcW w:w="6649" w:type="dxa"/>
          </w:tcPr>
          <w:p w:rsidR="006A5E9B" w:rsidRPr="006A5E9B" w:rsidRDefault="006A5E9B" w:rsidP="00DC5FC1">
            <w:pPr>
              <w:spacing w:line="360" w:lineRule="auto"/>
              <w:jc w:val="both"/>
              <w:rPr>
                <w:rFonts w:ascii="Bookman Old Style" w:eastAsia="Calibri" w:hAnsi="Bookman Old Style" w:cs="Times New Roman"/>
                <w:szCs w:val="24"/>
                <w:lang w:val="en-US"/>
              </w:rPr>
            </w:pPr>
            <w:r w:rsidRPr="006A5E9B">
              <w:rPr>
                <w:rFonts w:ascii="Bookman Old Style" w:eastAsia="Calibri" w:hAnsi="Bookman Old Style" w:cs="Times New Roman"/>
                <w:szCs w:val="24"/>
              </w:rPr>
              <w:t>bahwa berdasarkan pertimbangan sebagaimana dimaksud dalam huruf a, huruf  b,</w:t>
            </w:r>
            <w:r w:rsidR="00DC5FC1">
              <w:rPr>
                <w:rFonts w:ascii="Bookman Old Style" w:eastAsia="Calibri" w:hAnsi="Bookman Old Style" w:cs="Times New Roman"/>
                <w:szCs w:val="24"/>
              </w:rPr>
              <w:t xml:space="preserve"> dan huruf c, perlu menetapkan Surat </w:t>
            </w:r>
            <w:proofErr w:type="spellStart"/>
            <w:r w:rsidR="00DC5FC1">
              <w:rPr>
                <w:rFonts w:ascii="Bookman Old Style" w:eastAsia="Calibri" w:hAnsi="Bookman Old Style" w:cs="Times New Roman"/>
                <w:szCs w:val="24"/>
                <w:lang w:val="en-US"/>
              </w:rPr>
              <w:t>Keputusan</w:t>
            </w:r>
            <w:proofErr w:type="spellEnd"/>
            <w:r w:rsidR="00DC5FC1">
              <w:rPr>
                <w:rFonts w:ascii="Bookman Old Style" w:eastAsia="Calibri" w:hAnsi="Bookman Old Style" w:cs="Times New Roman"/>
                <w:szCs w:val="24"/>
                <w:lang w:val="en-US"/>
              </w:rPr>
              <w:t xml:space="preserve"> </w:t>
            </w:r>
            <w:proofErr w:type="spellStart"/>
            <w:r w:rsidR="00DC5FC1">
              <w:rPr>
                <w:rFonts w:ascii="Bookman Old Style" w:eastAsia="Calibri" w:hAnsi="Bookman Old Style" w:cs="Times New Roman"/>
                <w:szCs w:val="24"/>
                <w:lang w:val="en-US"/>
              </w:rPr>
              <w:t>Kepala</w:t>
            </w:r>
            <w:proofErr w:type="spellEnd"/>
            <w:r w:rsidR="00DC5FC1">
              <w:rPr>
                <w:rFonts w:ascii="Bookman Old Style" w:eastAsia="Calibri" w:hAnsi="Bookman Old Style" w:cs="Times New Roman"/>
                <w:szCs w:val="24"/>
                <w:lang w:val="en-US"/>
              </w:rPr>
              <w:t xml:space="preserve"> </w:t>
            </w:r>
            <w:proofErr w:type="spellStart"/>
            <w:r w:rsidR="00DC5FC1">
              <w:rPr>
                <w:rFonts w:ascii="Bookman Old Style" w:eastAsia="Calibri" w:hAnsi="Bookman Old Style" w:cs="Times New Roman"/>
                <w:szCs w:val="24"/>
                <w:lang w:val="en-US"/>
              </w:rPr>
              <w:t>Desa</w:t>
            </w:r>
            <w:proofErr w:type="spellEnd"/>
            <w:r w:rsidR="00DC5FC1">
              <w:rPr>
                <w:rFonts w:ascii="Bookman Old Style" w:eastAsia="Calibri" w:hAnsi="Bookman Old Style" w:cs="Times New Roman"/>
                <w:szCs w:val="24"/>
                <w:lang w:val="en-US"/>
              </w:rPr>
              <w:t xml:space="preserve"> </w:t>
            </w:r>
            <w:r w:rsidRPr="006A5E9B">
              <w:rPr>
                <w:rFonts w:ascii="Bookman Old Style" w:eastAsia="Calibri" w:hAnsi="Bookman Old Style" w:cs="Times New Roman"/>
                <w:szCs w:val="24"/>
              </w:rPr>
              <w:t xml:space="preserve">tentang </w:t>
            </w:r>
            <w:r w:rsidR="00DC5FC1" w:rsidRPr="006A5E9B">
              <w:rPr>
                <w:rFonts w:ascii="Bookman Old Style" w:eastAsia="Calibri" w:hAnsi="Bookman Old Style" w:cs="Times New Roman"/>
                <w:szCs w:val="24"/>
              </w:rPr>
              <w:t xml:space="preserve">Badan  </w:t>
            </w:r>
            <w:r w:rsidRPr="006A5E9B">
              <w:rPr>
                <w:rFonts w:ascii="Bookman Old Style" w:eastAsia="Calibri" w:hAnsi="Bookman Old Style" w:cs="Times New Roman"/>
                <w:szCs w:val="24"/>
              </w:rPr>
              <w:t xml:space="preserve">Pengurusan dan </w:t>
            </w:r>
            <w:r w:rsidR="00DC5FC1" w:rsidRPr="006A5E9B">
              <w:rPr>
                <w:rFonts w:ascii="Bookman Old Style" w:eastAsia="Calibri" w:hAnsi="Bookman Old Style" w:cs="Times New Roman"/>
                <w:szCs w:val="24"/>
              </w:rPr>
              <w:t xml:space="preserve">Pengawas </w:t>
            </w:r>
            <w:r w:rsidRPr="006A5E9B">
              <w:rPr>
                <w:rFonts w:ascii="Bookman Old Style" w:eastAsia="Calibri" w:hAnsi="Bookman Old Style" w:cs="Times New Roman"/>
                <w:szCs w:val="24"/>
              </w:rPr>
              <w:t>BumDesa;</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p>
        </w:tc>
        <w:tc>
          <w:tcPr>
            <w:tcW w:w="6649" w:type="dxa"/>
          </w:tcPr>
          <w:p w:rsidR="006A5E9B" w:rsidRPr="006A5E9B" w:rsidRDefault="006A5E9B" w:rsidP="00C50C9E">
            <w:pPr>
              <w:spacing w:line="360" w:lineRule="auto"/>
              <w:rPr>
                <w:rFonts w:ascii="Bookman Old Style" w:hAnsi="Bookman Old Style" w:cs="Times New Roman"/>
                <w:szCs w:val="24"/>
              </w:rPr>
            </w:pP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Mengingat</w:t>
            </w:r>
          </w:p>
        </w:tc>
        <w:tc>
          <w:tcPr>
            <w:tcW w:w="385"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w:t>
            </w: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Undang-Undang Nomor 69 Tahun 1</w:t>
            </w:r>
            <w:r w:rsidR="00F453C7">
              <w:rPr>
                <w:rFonts w:ascii="Bookman Old Style" w:hAnsi="Bookman Old Style" w:cs="Times New Roman"/>
                <w:szCs w:val="24"/>
              </w:rPr>
              <w:t>958 tentang Pembentukan Daerah</w:t>
            </w:r>
            <w:r w:rsidR="00F453C7">
              <w:rPr>
                <w:rFonts w:ascii="Bookman Old Style" w:hAnsi="Bookman Old Style" w:cs="Times New Roman"/>
                <w:szCs w:val="24"/>
                <w:lang w:val="en-US"/>
              </w:rPr>
              <w:t>-</w:t>
            </w:r>
            <w:r w:rsidRPr="006A5E9B">
              <w:rPr>
                <w:rFonts w:ascii="Bookman Old Style" w:hAnsi="Bookman Old Style" w:cs="Times New Roman"/>
                <w:szCs w:val="24"/>
              </w:rPr>
              <w:t>Daerah Tingkat II Dalam Wilayah Tingkat I Bali, Nusa Tenggara Barat dan Nusa Tenggara Timur (Lembaran Negara Republik Indonesia Tahun 1958 Nomor 122,Tambahan Lembaran Negara Republik Indonesia Nomor 1655);</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2.</w:t>
            </w:r>
          </w:p>
        </w:tc>
        <w:tc>
          <w:tcPr>
            <w:tcW w:w="6649" w:type="dxa"/>
          </w:tcPr>
          <w:p w:rsidR="006A5E9B" w:rsidRPr="006A5E9B" w:rsidRDefault="00F72ED2" w:rsidP="00C50C9E">
            <w:pPr>
              <w:spacing w:line="360" w:lineRule="auto"/>
              <w:jc w:val="both"/>
              <w:rPr>
                <w:rFonts w:ascii="Bookman Old Style" w:hAnsi="Bookman Old Style" w:cs="Times New Roman"/>
                <w:szCs w:val="24"/>
              </w:rPr>
            </w:pPr>
            <w:r>
              <w:rPr>
                <w:rFonts w:ascii="Bookman Old Style" w:hAnsi="Bookman Old Style" w:cs="Times New Roman"/>
                <w:szCs w:val="24"/>
              </w:rPr>
              <w:t>Undang</w:t>
            </w:r>
            <w:r>
              <w:rPr>
                <w:rFonts w:ascii="Bookman Old Style" w:hAnsi="Bookman Old Style" w:cs="Times New Roman"/>
                <w:szCs w:val="24"/>
                <w:lang w:val="en-US"/>
              </w:rPr>
              <w:t>-</w:t>
            </w:r>
            <w:r w:rsidR="006A5E9B" w:rsidRPr="006A5E9B">
              <w:rPr>
                <w:rFonts w:ascii="Bookman Old Style" w:hAnsi="Bookman Old Style" w:cs="Times New Roman"/>
                <w:szCs w:val="24"/>
              </w:rPr>
              <w:t>Undang Nomor 23 Tahun 2014 tentang Pemerintah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 Daerah (Lembaran Negara Republik Indonesia Tahun 2015 Nomor 58, Tambahan Lembaran Negara Republik Indonesia Nomor 5679);</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3.</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Undang-Undang Nomor 6 Tahun 2014 tentng Desa (Lembaran Negara Republik Indonesia Tahun 2014 Nomor 7,  Tambahan Lembaran Negara Republik Indonesia Nomor 5495);</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4.</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Peraturan Pemerintah Nomor 43 Tahun 2014 tentang Peraturan Pelaksanaan Undang-Undang Nomor 6 Tahun 2014 tentang Desa (Lembaran Negara Republik Indonesia Tahun 2014 Nomor 123, Tambahan Lembaran Negara Republik Indonesia Nomor 5539);</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5.</w:t>
            </w:r>
          </w:p>
        </w:tc>
        <w:tc>
          <w:tcPr>
            <w:tcW w:w="6649" w:type="dxa"/>
          </w:tcPr>
          <w:p w:rsidR="006A5E9B" w:rsidRPr="006A5E9B" w:rsidRDefault="006A5E9B" w:rsidP="006A5E9B">
            <w:pPr>
              <w:spacing w:line="360" w:lineRule="auto"/>
              <w:jc w:val="both"/>
              <w:rPr>
                <w:rFonts w:ascii="Bookman Old Style" w:hAnsi="Bookman Old Style" w:cs="Times New Roman"/>
                <w:szCs w:val="24"/>
                <w:lang w:val="en-US"/>
              </w:rPr>
            </w:pPr>
            <w:r w:rsidRPr="006A5E9B">
              <w:rPr>
                <w:rFonts w:ascii="Bookman Old Style" w:hAnsi="Bookman Old Style" w:cs="Times New Roman"/>
                <w:szCs w:val="24"/>
              </w:rPr>
              <w:t>Peraturan Pemerintah Nomor 60 Tahun 2014 tentang Dana Desa yang bersumber dari Anggaran Pendapatan dan Belanja Negara (Lembaran Negara Republik Indoneia Tahun 2014 Nomor 168, Tambahan Lembaran Negara Republik Indonesia Nomor 5558) sebagaimana dirubah dengan Peraturan Pemerintah Nomor 22 Tahun 2015 tentang Perubahan Atas Peraturan Pemerintah Nomor 60 Tahun 2014 tentang Dana Desa yang bersumber dari Anggaran Pendapatan dan Belanja Negara (Lembaran Negara Republik Indonesia Tahun 2015 Nomor 168, Tambahan Lembaran Negara Republik Indonesia Nomor 5558);</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6.</w:t>
            </w:r>
          </w:p>
        </w:tc>
        <w:tc>
          <w:tcPr>
            <w:tcW w:w="6649" w:type="dxa"/>
          </w:tcPr>
          <w:p w:rsidR="006A5E9B" w:rsidRPr="006A5E9B" w:rsidRDefault="006A5E9B" w:rsidP="006A5E9B">
            <w:pPr>
              <w:spacing w:line="360" w:lineRule="auto"/>
              <w:jc w:val="both"/>
              <w:rPr>
                <w:rFonts w:ascii="Bookman Old Style" w:hAnsi="Bookman Old Style" w:cs="Times New Roman"/>
                <w:szCs w:val="24"/>
              </w:rPr>
            </w:pPr>
            <w:r w:rsidRPr="006A5E9B">
              <w:rPr>
                <w:rFonts w:ascii="Bookman Old Style" w:hAnsi="Bookman Old Style" w:cs="Times New Roman"/>
                <w:szCs w:val="24"/>
              </w:rPr>
              <w:t>Peraturan Menteri Dalam Negeri Nomor 113 Tahun 2014 tentang Pengelolaan Keuangan Desa (Berita Negara Republik Indonesia Tahun 2014 Nomor 2093);</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7.</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Peraturan Daerah Kabupaten Timor Tengah Utara Nomor 17 Tahun 2014 tentang Anggaran Pendapatan dan Belanja Daerah Tahun Anggaran 2015 (Lembaran Daerah Kabupaten Timor Tengah Utara Tahun 2014 Nomor 15, Tambahan Lembaran Daerah Kabupaten Timor Tengah Utara Nomor 65);</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8.</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Peraturan Daerah Kabupaten Timor Tengah Utara Nomor 17 Tahun 2014 tentang Anggaran Pendapatan dan Belanja Daerah Tahun Anggaran 2015 (Lembaran Daerah Kabupaten Timor Tengah Utara Tahun 2014 Nomor 15, Tambahan Lembaran Daerah Kabupaten Timor Tengah Utara Nomor 65);</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9.</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AF07D1">
              <w:rPr>
                <w:rFonts w:ascii="Bookman Old Style" w:hAnsi="Bookman Old Style"/>
              </w:rPr>
              <w:t xml:space="preserve">Peraturan Bupati Timor Tengah Utara Nomor 3 Tahun </w:t>
            </w:r>
            <w:r w:rsidRPr="00AF07D1">
              <w:rPr>
                <w:rFonts w:ascii="Bookman Old Style" w:hAnsi="Bookman Old Style"/>
                <w:lang w:val="en-US"/>
              </w:rPr>
              <w:t>20</w:t>
            </w:r>
            <w:r>
              <w:rPr>
                <w:rFonts w:ascii="Bookman Old Style" w:hAnsi="Bookman Old Style"/>
              </w:rPr>
              <w:t>20</w:t>
            </w:r>
            <w:r w:rsidRPr="00AF07D1">
              <w:rPr>
                <w:rFonts w:ascii="Bookman Old Style" w:hAnsi="Bookman Old Style"/>
              </w:rPr>
              <w:t xml:space="preserve"> tentang Anggaran Pendapatan dan Belanja Daerah Kabupaten Timor Tengah Utara Tahun Anggaran </w:t>
            </w:r>
            <w:r w:rsidRPr="00AF07D1">
              <w:rPr>
                <w:rFonts w:ascii="Bookman Old Style" w:hAnsi="Bookman Old Style"/>
                <w:lang w:val="en-US"/>
              </w:rPr>
              <w:t>20</w:t>
            </w:r>
            <w:r w:rsidRPr="00AF07D1">
              <w:rPr>
                <w:rFonts w:ascii="Bookman Old Style" w:hAnsi="Bookman Old Style"/>
              </w:rPr>
              <w:t xml:space="preserve">20 (Berita Daerah Kabupaten Timor Tengah Utara Tahun </w:t>
            </w:r>
            <w:r w:rsidRPr="00AF07D1">
              <w:rPr>
                <w:rFonts w:ascii="Bookman Old Style" w:hAnsi="Bookman Old Style"/>
                <w:lang w:val="en-US"/>
              </w:rPr>
              <w:t>20</w:t>
            </w:r>
            <w:r w:rsidRPr="00AF07D1">
              <w:rPr>
                <w:rFonts w:ascii="Bookman Old Style" w:hAnsi="Bookman Old Style"/>
              </w:rPr>
              <w:t>20 Nomor 530 );</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10.</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AF07D1">
              <w:rPr>
                <w:rFonts w:ascii="Bookman Old Style" w:hAnsi="Bookman Old Style" w:cs="Arial"/>
              </w:rPr>
              <w:t xml:space="preserve">Peraturan Bupati Timor Tengah Utara Nomor 4 Tahun 2020 tentang Penjabaran Anggaran Pendapatan dan Belanja Daerah Kabupaten Timor Tengah Utara Tahun Anggaran </w:t>
            </w:r>
            <w:r w:rsidRPr="00AF07D1">
              <w:rPr>
                <w:rFonts w:ascii="Bookman Old Style" w:hAnsi="Bookman Old Style" w:cs="Arial"/>
                <w:lang w:val="en-US"/>
              </w:rPr>
              <w:t>20</w:t>
            </w:r>
            <w:r w:rsidRPr="00AF07D1">
              <w:rPr>
                <w:rFonts w:ascii="Bookman Old Style" w:hAnsi="Bookman Old Style" w:cs="Arial"/>
              </w:rPr>
              <w:t>20 (Berita Daerah Kabupaten Timor Tengah Utara Tahun 2020 Nomor 531)</w:t>
            </w:r>
            <w:r w:rsidRPr="00AF07D1">
              <w:rPr>
                <w:rFonts w:ascii="Bookman Old Style" w:hAnsi="Bookman Old Style" w:cs="Arial"/>
                <w:lang w:val="en-ID"/>
              </w:rPr>
              <w:t>;</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11.</w:t>
            </w:r>
          </w:p>
        </w:tc>
        <w:tc>
          <w:tcPr>
            <w:tcW w:w="6649" w:type="dxa"/>
          </w:tcPr>
          <w:p w:rsidR="006A5E9B" w:rsidRPr="006A5E9B" w:rsidRDefault="006A5E9B" w:rsidP="00C50C9E">
            <w:pPr>
              <w:spacing w:line="360" w:lineRule="auto"/>
              <w:jc w:val="both"/>
              <w:rPr>
                <w:rFonts w:ascii="Bookman Old Style" w:hAnsi="Bookman Old Style" w:cs="Times New Roman"/>
                <w:szCs w:val="24"/>
              </w:rPr>
            </w:pPr>
            <w:proofErr w:type="spellStart"/>
            <w:r w:rsidRPr="00AF07D1">
              <w:rPr>
                <w:rFonts w:ascii="Bookman Old Style" w:hAnsi="Bookman Old Style"/>
                <w:lang w:val="en-US"/>
              </w:rPr>
              <w:t>Peraturan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Bupati</w:t>
            </w:r>
            <w:proofErr w:type="spellEnd"/>
            <w:r w:rsidRPr="00AF07D1">
              <w:rPr>
                <w:rFonts w:ascii="Bookman Old Style" w:hAnsi="Bookman Old Style"/>
                <w:lang w:val="en-US"/>
              </w:rPr>
              <w:t xml:space="preserve"> Timor Tengah Utara Nom</w:t>
            </w:r>
            <w:r w:rsidRPr="00AF07D1">
              <w:rPr>
                <w:rFonts w:ascii="Bookman Old Style" w:hAnsi="Bookman Old Style"/>
              </w:rPr>
              <w:t>or</w:t>
            </w:r>
            <w:r w:rsidRPr="00AF07D1">
              <w:rPr>
                <w:rFonts w:ascii="Bookman Old Style" w:hAnsi="Bookman Old Style"/>
                <w:lang w:val="en-US"/>
              </w:rPr>
              <w:t xml:space="preserve"> </w:t>
            </w:r>
            <w:r w:rsidRPr="00AF07D1">
              <w:rPr>
                <w:rFonts w:ascii="Bookman Old Style" w:hAnsi="Bookman Old Style"/>
              </w:rPr>
              <w:t>9</w:t>
            </w:r>
            <w:r w:rsidRPr="00AF07D1">
              <w:rPr>
                <w:rFonts w:ascii="Bookman Old Style" w:hAnsi="Bookman Old Style"/>
                <w:lang w:val="en-US"/>
              </w:rPr>
              <w:t xml:space="preserve"> </w:t>
            </w:r>
            <w:proofErr w:type="spellStart"/>
            <w:r w:rsidRPr="00AF07D1">
              <w:rPr>
                <w:rFonts w:ascii="Bookman Old Style" w:hAnsi="Bookman Old Style"/>
                <w:lang w:val="en-US"/>
              </w:rPr>
              <w:t>Tahun</w:t>
            </w:r>
            <w:proofErr w:type="spellEnd"/>
            <w:r w:rsidRPr="00AF07D1">
              <w:rPr>
                <w:rFonts w:ascii="Bookman Old Style" w:hAnsi="Bookman Old Style"/>
                <w:lang w:val="en-US"/>
              </w:rPr>
              <w:t xml:space="preserve"> 20</w:t>
            </w:r>
            <w:r w:rsidRPr="00AF07D1">
              <w:rPr>
                <w:rFonts w:ascii="Bookman Old Style" w:hAnsi="Bookman Old Style"/>
              </w:rPr>
              <w:t>20</w:t>
            </w:r>
            <w:r w:rsidRPr="00AF07D1">
              <w:rPr>
                <w:rFonts w:ascii="Bookman Old Style" w:hAnsi="Bookman Old Style"/>
                <w:lang w:val="en-US"/>
              </w:rPr>
              <w:t xml:space="preserve"> </w:t>
            </w:r>
            <w:proofErr w:type="spellStart"/>
            <w:r w:rsidRPr="00AF07D1">
              <w:rPr>
                <w:rFonts w:ascii="Bookman Old Style" w:hAnsi="Bookman Old Style"/>
                <w:lang w:val="en-US"/>
              </w:rPr>
              <w:t>tentang</w:t>
            </w:r>
            <w:proofErr w:type="spellEnd"/>
            <w:r w:rsidRPr="00AF07D1">
              <w:rPr>
                <w:rFonts w:ascii="Bookman Old Style" w:hAnsi="Bookman Old Style"/>
                <w:lang w:val="en-US"/>
              </w:rPr>
              <w:t xml:space="preserve"> Tata Cara </w:t>
            </w:r>
            <w:proofErr w:type="spellStart"/>
            <w:r w:rsidRPr="00AF07D1">
              <w:rPr>
                <w:rFonts w:ascii="Bookman Old Style" w:hAnsi="Bookman Old Style"/>
                <w:lang w:val="en-US"/>
              </w:rPr>
              <w:t>Penetapan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Penggunaan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Penyaluran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dan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Pelaporan</w:t>
            </w:r>
            <w:proofErr w:type="spellEnd"/>
            <w:r w:rsidRPr="00AF07D1">
              <w:rPr>
                <w:rFonts w:ascii="Bookman Old Style" w:hAnsi="Bookman Old Style"/>
                <w:lang w:val="en-US"/>
              </w:rPr>
              <w:t xml:space="preserve"> Dana </w:t>
            </w:r>
            <w:proofErr w:type="spellStart"/>
            <w:r w:rsidRPr="00AF07D1">
              <w:rPr>
                <w:rFonts w:ascii="Bookman Old Style" w:hAnsi="Bookman Old Style"/>
                <w:lang w:val="en-US"/>
              </w:rPr>
              <w:t>Desa</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Tahun</w:t>
            </w:r>
            <w:proofErr w:type="spellEnd"/>
            <w:r w:rsidRPr="00AF07D1">
              <w:rPr>
                <w:rFonts w:ascii="Bookman Old Style" w:hAnsi="Bookman Old Style"/>
                <w:lang w:val="en-US"/>
              </w:rPr>
              <w:t xml:space="preserve"> </w:t>
            </w:r>
            <w:proofErr w:type="spellStart"/>
            <w:r w:rsidRPr="00AF07D1">
              <w:rPr>
                <w:rFonts w:ascii="Bookman Old Style" w:hAnsi="Bookman Old Style"/>
                <w:lang w:val="en-US"/>
              </w:rPr>
              <w:t>Anggaran</w:t>
            </w:r>
            <w:proofErr w:type="spellEnd"/>
            <w:r w:rsidRPr="00AF07D1">
              <w:rPr>
                <w:rFonts w:ascii="Bookman Old Style" w:hAnsi="Bookman Old Style"/>
                <w:lang w:val="en-US"/>
              </w:rPr>
              <w:t xml:space="preserve"> 20</w:t>
            </w:r>
            <w:r w:rsidRPr="00AF07D1">
              <w:rPr>
                <w:rFonts w:ascii="Bookman Old Style" w:hAnsi="Bookman Old Style"/>
              </w:rPr>
              <w:t>20</w:t>
            </w:r>
            <w:r w:rsidRPr="00AF07D1">
              <w:rPr>
                <w:rFonts w:ascii="Bookman Old Style" w:hAnsi="Bookman Old Style"/>
                <w:lang w:val="en-US"/>
              </w:rPr>
              <w:t xml:space="preserve"> (</w:t>
            </w:r>
            <w:proofErr w:type="spellStart"/>
            <w:r w:rsidRPr="00AF07D1">
              <w:rPr>
                <w:rFonts w:ascii="Bookman Old Style" w:hAnsi="Bookman Old Style"/>
                <w:lang w:val="en-US"/>
              </w:rPr>
              <w:t>Berita</w:t>
            </w:r>
            <w:proofErr w:type="spellEnd"/>
            <w:r w:rsidRPr="00AF07D1">
              <w:rPr>
                <w:rFonts w:ascii="Bookman Old Style" w:hAnsi="Bookman Old Style"/>
                <w:lang w:val="en-US"/>
              </w:rPr>
              <w:t xml:space="preserve"> Daerah </w:t>
            </w:r>
            <w:proofErr w:type="spellStart"/>
            <w:r w:rsidRPr="00AF07D1">
              <w:rPr>
                <w:rFonts w:ascii="Bookman Old Style" w:hAnsi="Bookman Old Style"/>
                <w:lang w:val="en-US"/>
              </w:rPr>
              <w:t>Kabupaten</w:t>
            </w:r>
            <w:proofErr w:type="spellEnd"/>
            <w:r w:rsidRPr="00AF07D1">
              <w:rPr>
                <w:rFonts w:ascii="Bookman Old Style" w:hAnsi="Bookman Old Style"/>
                <w:lang w:val="en-US"/>
              </w:rPr>
              <w:t xml:space="preserve"> Timor Tengah Utara </w:t>
            </w:r>
            <w:proofErr w:type="spellStart"/>
            <w:r w:rsidRPr="00AF07D1">
              <w:rPr>
                <w:rFonts w:ascii="Bookman Old Style" w:hAnsi="Bookman Old Style"/>
                <w:lang w:val="en-US"/>
              </w:rPr>
              <w:t>Tahun</w:t>
            </w:r>
            <w:proofErr w:type="spellEnd"/>
            <w:r w:rsidRPr="00AF07D1">
              <w:rPr>
                <w:rFonts w:ascii="Bookman Old Style" w:hAnsi="Bookman Old Style"/>
                <w:lang w:val="en-US"/>
              </w:rPr>
              <w:t xml:space="preserve"> 20</w:t>
            </w:r>
            <w:r w:rsidRPr="00AF07D1">
              <w:rPr>
                <w:rFonts w:ascii="Bookman Old Style" w:hAnsi="Bookman Old Style"/>
              </w:rPr>
              <w:t>20</w:t>
            </w:r>
            <w:r w:rsidRPr="00AF07D1">
              <w:rPr>
                <w:rFonts w:ascii="Bookman Old Style" w:hAnsi="Bookman Old Style"/>
                <w:lang w:val="en-US"/>
              </w:rPr>
              <w:t xml:space="preserve"> </w:t>
            </w:r>
            <w:proofErr w:type="spellStart"/>
            <w:r w:rsidRPr="00AF07D1">
              <w:rPr>
                <w:rFonts w:ascii="Bookman Old Style" w:hAnsi="Bookman Old Style"/>
                <w:lang w:val="en-US"/>
              </w:rPr>
              <w:t>Nomor</w:t>
            </w:r>
            <w:proofErr w:type="spellEnd"/>
            <w:r w:rsidRPr="00AF07D1">
              <w:rPr>
                <w:rFonts w:ascii="Bookman Old Style" w:hAnsi="Bookman Old Style"/>
                <w:lang w:val="en-US"/>
              </w:rPr>
              <w:t xml:space="preserve"> </w:t>
            </w:r>
            <w:r w:rsidRPr="00AF07D1">
              <w:rPr>
                <w:rFonts w:ascii="Bookman Old Style" w:hAnsi="Bookman Old Style"/>
              </w:rPr>
              <w:t>536</w:t>
            </w:r>
            <w:r w:rsidRPr="00AF07D1">
              <w:rPr>
                <w:rFonts w:ascii="Bookman Old Style" w:hAnsi="Bookman Old Style"/>
                <w:lang w:val="en-US"/>
              </w:rPr>
              <w:t xml:space="preserve"> );</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12.</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AF07D1">
              <w:rPr>
                <w:rFonts w:ascii="Bookman Old Style" w:hAnsi="Bookman Old Style" w:cs="Arial"/>
                <w:color w:val="000000"/>
              </w:rPr>
              <w:t>Peraturan Bupati Timor Tengah Utara Nomor</w:t>
            </w:r>
            <w:r w:rsidRPr="00AF07D1">
              <w:rPr>
                <w:rFonts w:ascii="Bookman Old Style" w:hAnsi="Bookman Old Style" w:cs="Arial"/>
                <w:color w:val="000000"/>
                <w:lang w:val="en-US"/>
              </w:rPr>
              <w:t xml:space="preserve"> </w:t>
            </w:r>
            <w:r w:rsidRPr="00AF07D1">
              <w:rPr>
                <w:rFonts w:ascii="Bookman Old Style" w:hAnsi="Bookman Old Style" w:cs="Arial"/>
                <w:color w:val="000000"/>
              </w:rPr>
              <w:t>10</w:t>
            </w:r>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Tahun</w:t>
            </w:r>
            <w:proofErr w:type="spellEnd"/>
            <w:r w:rsidRPr="00AF07D1">
              <w:rPr>
                <w:rFonts w:ascii="Bookman Old Style" w:hAnsi="Bookman Old Style" w:cs="Arial"/>
                <w:color w:val="000000"/>
                <w:lang w:val="en-US"/>
              </w:rPr>
              <w:t xml:space="preserve"> 20</w:t>
            </w:r>
            <w:r w:rsidRPr="00AF07D1">
              <w:rPr>
                <w:rFonts w:ascii="Bookman Old Style" w:hAnsi="Bookman Old Style" w:cs="Arial"/>
                <w:color w:val="000000"/>
              </w:rPr>
              <w:t xml:space="preserve">20 Tentang Tata </w:t>
            </w:r>
            <w:r w:rsidRPr="00AF07D1">
              <w:rPr>
                <w:rFonts w:ascii="Bookman Old Style" w:hAnsi="Bookman Old Style" w:cs="Arial"/>
                <w:color w:val="000000"/>
                <w:lang w:val="en-US"/>
              </w:rPr>
              <w:t>Cara Pen</w:t>
            </w:r>
            <w:r w:rsidRPr="00AF07D1">
              <w:rPr>
                <w:rFonts w:ascii="Bookman Old Style" w:hAnsi="Bookman Old Style" w:cs="Arial"/>
                <w:color w:val="000000"/>
              </w:rPr>
              <w:t>galokasian</w:t>
            </w:r>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Penggunaan</w:t>
            </w:r>
            <w:proofErr w:type="spellEnd"/>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Penyaluran</w:t>
            </w:r>
            <w:proofErr w:type="spellEnd"/>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dan</w:t>
            </w:r>
            <w:proofErr w:type="spellEnd"/>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Pelaporan</w:t>
            </w:r>
            <w:proofErr w:type="spellEnd"/>
            <w:r w:rsidRPr="00AF07D1">
              <w:rPr>
                <w:rFonts w:ascii="Bookman Old Style" w:hAnsi="Bookman Old Style" w:cs="Arial"/>
                <w:color w:val="000000"/>
              </w:rPr>
              <w:t>/Pertanggungjawaban Alokasi</w:t>
            </w:r>
            <w:r w:rsidRPr="00AF07D1">
              <w:rPr>
                <w:rFonts w:ascii="Bookman Old Style" w:hAnsi="Bookman Old Style" w:cs="Arial"/>
                <w:color w:val="000000"/>
                <w:lang w:val="en-US"/>
              </w:rPr>
              <w:t xml:space="preserve"> Dana </w:t>
            </w:r>
            <w:proofErr w:type="spellStart"/>
            <w:r w:rsidRPr="00AF07D1">
              <w:rPr>
                <w:rFonts w:ascii="Bookman Old Style" w:hAnsi="Bookman Old Style" w:cs="Arial"/>
                <w:color w:val="000000"/>
                <w:lang w:val="en-US"/>
              </w:rPr>
              <w:t>Desa</w:t>
            </w:r>
            <w:proofErr w:type="spellEnd"/>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Tahun</w:t>
            </w:r>
            <w:proofErr w:type="spellEnd"/>
            <w:r w:rsidRPr="00AF07D1">
              <w:rPr>
                <w:rFonts w:ascii="Bookman Old Style" w:hAnsi="Bookman Old Style" w:cs="Arial"/>
                <w:color w:val="000000"/>
                <w:lang w:val="en-US"/>
              </w:rPr>
              <w:t xml:space="preserve"> </w:t>
            </w:r>
            <w:proofErr w:type="spellStart"/>
            <w:r w:rsidRPr="00AF07D1">
              <w:rPr>
                <w:rFonts w:ascii="Bookman Old Style" w:hAnsi="Bookman Old Style" w:cs="Arial"/>
                <w:color w:val="000000"/>
                <w:lang w:val="en-US"/>
              </w:rPr>
              <w:t>Anggaran</w:t>
            </w:r>
            <w:proofErr w:type="spellEnd"/>
            <w:r w:rsidRPr="00AF07D1">
              <w:rPr>
                <w:rFonts w:ascii="Bookman Old Style" w:hAnsi="Bookman Old Style" w:cs="Arial"/>
                <w:color w:val="000000"/>
                <w:lang w:val="en-US"/>
              </w:rPr>
              <w:t xml:space="preserve"> 20</w:t>
            </w:r>
            <w:r w:rsidRPr="00AF07D1">
              <w:rPr>
                <w:rFonts w:ascii="Bookman Old Style" w:hAnsi="Bookman Old Style" w:cs="Arial"/>
                <w:color w:val="000000"/>
              </w:rPr>
              <w:t>20</w:t>
            </w:r>
            <w:r w:rsidRPr="00AF07D1">
              <w:rPr>
                <w:rFonts w:ascii="Bookman Old Style" w:hAnsi="Bookman Old Style" w:cs="Arial"/>
                <w:color w:val="000000"/>
                <w:lang w:val="en-US"/>
              </w:rPr>
              <w:t xml:space="preserve"> </w:t>
            </w:r>
            <w:r w:rsidRPr="00AF07D1">
              <w:rPr>
                <w:rFonts w:ascii="Bookman Old Style" w:hAnsi="Bookman Old Style" w:cs="Arial"/>
                <w:color w:val="000000"/>
              </w:rPr>
              <w:t xml:space="preserve">(Berita Daerah Kabupaten Timor Tengah Utara Tahun </w:t>
            </w:r>
            <w:r w:rsidRPr="00AF07D1">
              <w:rPr>
                <w:rFonts w:ascii="Bookman Old Style" w:hAnsi="Bookman Old Style" w:cs="Arial"/>
                <w:color w:val="000000"/>
                <w:lang w:val="en-US"/>
              </w:rPr>
              <w:t>20</w:t>
            </w:r>
            <w:r w:rsidRPr="00AF07D1">
              <w:rPr>
                <w:rFonts w:ascii="Bookman Old Style" w:hAnsi="Bookman Old Style" w:cs="Arial"/>
                <w:color w:val="000000"/>
              </w:rPr>
              <w:t>20 Nomor 537);</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13.</w:t>
            </w:r>
          </w:p>
        </w:tc>
        <w:tc>
          <w:tcPr>
            <w:tcW w:w="6649" w:type="dxa"/>
          </w:tcPr>
          <w:p w:rsidR="006A5E9B" w:rsidRPr="006A5E9B" w:rsidRDefault="006A5E9B" w:rsidP="00C50C9E">
            <w:pPr>
              <w:spacing w:line="360" w:lineRule="auto"/>
              <w:jc w:val="both"/>
              <w:rPr>
                <w:rFonts w:ascii="Bookman Old Style" w:hAnsi="Bookman Old Style" w:cs="Times New Roman"/>
                <w:szCs w:val="24"/>
              </w:rPr>
            </w:pPr>
            <w:r w:rsidRPr="00AF07D1">
              <w:rPr>
                <w:rFonts w:ascii="Bookman Old Style" w:hAnsi="Bookman Old Style" w:cs="Arial"/>
                <w:color w:val="000000"/>
              </w:rPr>
              <w:t xml:space="preserve">Peraturan Desa Tapenpah Nomor 1 Tahun 2020 tentang Rencana Pembangunan Jangka Menengah Desa Tapenpah Tahun 2020-2026 (Lembaran Desa </w:t>
            </w:r>
            <w:r w:rsidRPr="00AF07D1">
              <w:rPr>
                <w:rFonts w:ascii="Bookman Old Style" w:hAnsi="Bookman Old Style" w:cs="Arial"/>
                <w:color w:val="000000"/>
              </w:rPr>
              <w:lastRenderedPageBreak/>
              <w:t>Tapenpah Nomor 1 Tahun 2020)</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lang w:val="en-US"/>
              </w:rPr>
            </w:pPr>
            <w:r>
              <w:rPr>
                <w:rFonts w:ascii="Bookman Old Style" w:hAnsi="Bookman Old Style" w:cs="Times New Roman"/>
                <w:szCs w:val="24"/>
                <w:lang w:val="en-US"/>
              </w:rPr>
              <w:t>14</w:t>
            </w:r>
          </w:p>
        </w:tc>
        <w:tc>
          <w:tcPr>
            <w:tcW w:w="6649" w:type="dxa"/>
          </w:tcPr>
          <w:p w:rsidR="006A5E9B" w:rsidRPr="006A5E9B" w:rsidRDefault="006A5E9B" w:rsidP="006A5E9B">
            <w:pPr>
              <w:spacing w:line="276" w:lineRule="auto"/>
              <w:jc w:val="both"/>
              <w:rPr>
                <w:rFonts w:ascii="Bookman Old Style" w:hAnsi="Bookman Old Style" w:cs="Arial"/>
                <w:color w:val="000000"/>
                <w:lang w:val="en-US"/>
              </w:rPr>
            </w:pPr>
            <w:r w:rsidRPr="00AF07D1">
              <w:rPr>
                <w:rFonts w:ascii="Bookman Old Style" w:hAnsi="Bookman Old Style" w:cs="Arial"/>
                <w:color w:val="000000"/>
              </w:rPr>
              <w:t>Peraturan Desa Tapenpah Nomor 2 Tahun 2020 Tentang Anggaran Pendapatan dan Belanja Desa  (Lembar Desa Tapenpah Nomor  2 Tahun 2020);</w:t>
            </w:r>
          </w:p>
        </w:tc>
      </w:tr>
      <w:tr w:rsidR="006A5E9B" w:rsidRPr="006A5E9B" w:rsidTr="00F72ED2">
        <w:tc>
          <w:tcPr>
            <w:tcW w:w="1731" w:type="dxa"/>
          </w:tcPr>
          <w:p w:rsidR="006A5E9B" w:rsidRPr="006A5E9B" w:rsidRDefault="006A5E9B" w:rsidP="00C50C9E">
            <w:pPr>
              <w:jc w:val="center"/>
              <w:rPr>
                <w:rFonts w:ascii="Bookman Old Style" w:hAnsi="Bookman Old Style" w:cs="Times New Roman"/>
                <w:szCs w:val="24"/>
              </w:rPr>
            </w:pPr>
          </w:p>
        </w:tc>
        <w:tc>
          <w:tcPr>
            <w:tcW w:w="385" w:type="dxa"/>
          </w:tcPr>
          <w:p w:rsidR="006A5E9B" w:rsidRPr="006A5E9B" w:rsidRDefault="006A5E9B" w:rsidP="00C50C9E">
            <w:pPr>
              <w:jc w:val="center"/>
              <w:rPr>
                <w:rFonts w:ascii="Bookman Old Style" w:hAnsi="Bookman Old Style" w:cs="Times New Roman"/>
                <w:szCs w:val="24"/>
              </w:rPr>
            </w:pPr>
          </w:p>
        </w:tc>
        <w:tc>
          <w:tcPr>
            <w:tcW w:w="591" w:type="dxa"/>
          </w:tcPr>
          <w:p w:rsidR="006A5E9B" w:rsidRPr="006A5E9B" w:rsidRDefault="006A5E9B" w:rsidP="00C50C9E">
            <w:pPr>
              <w:jc w:val="center"/>
              <w:rPr>
                <w:rFonts w:ascii="Bookman Old Style" w:hAnsi="Bookman Old Style" w:cs="Times New Roman"/>
                <w:szCs w:val="24"/>
              </w:rPr>
            </w:pPr>
          </w:p>
        </w:tc>
        <w:tc>
          <w:tcPr>
            <w:tcW w:w="6649" w:type="dxa"/>
          </w:tcPr>
          <w:p w:rsidR="006A5E9B" w:rsidRPr="006A5E9B" w:rsidRDefault="006A5E9B" w:rsidP="00C50C9E">
            <w:pPr>
              <w:rPr>
                <w:rFonts w:ascii="Bookman Old Style" w:hAnsi="Bookman Old Style" w:cs="Times New Roman"/>
                <w:szCs w:val="24"/>
              </w:rPr>
            </w:pPr>
          </w:p>
        </w:tc>
      </w:tr>
      <w:tr w:rsidR="006A5E9B" w:rsidRPr="006A5E9B" w:rsidTr="00F72ED2">
        <w:tc>
          <w:tcPr>
            <w:tcW w:w="9356" w:type="dxa"/>
            <w:gridSpan w:val="4"/>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MEMUTUSKAN</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Menetapkan</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591" w:type="dxa"/>
          </w:tcPr>
          <w:p w:rsidR="006A5E9B" w:rsidRPr="006A5E9B" w:rsidRDefault="006A5E9B" w:rsidP="00C50C9E">
            <w:pPr>
              <w:spacing w:line="360" w:lineRule="auto"/>
              <w:jc w:val="center"/>
              <w:rPr>
                <w:rFonts w:ascii="Bookman Old Style" w:hAnsi="Bookman Old Style" w:cs="Times New Roman"/>
                <w:szCs w:val="24"/>
              </w:rPr>
            </w:pPr>
          </w:p>
        </w:tc>
        <w:tc>
          <w:tcPr>
            <w:tcW w:w="6649" w:type="dxa"/>
          </w:tcPr>
          <w:p w:rsidR="006A5E9B" w:rsidRPr="006A5E9B" w:rsidRDefault="006A5E9B" w:rsidP="00C50C9E">
            <w:pPr>
              <w:spacing w:line="360" w:lineRule="auto"/>
              <w:jc w:val="center"/>
              <w:rPr>
                <w:rFonts w:ascii="Bookman Old Style" w:hAnsi="Bookman Old Style" w:cs="Times New Roman"/>
                <w:szCs w:val="24"/>
              </w:rPr>
            </w:pP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KESATU</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7240" w:type="dxa"/>
            <w:gridSpan w:val="2"/>
          </w:tcPr>
          <w:p w:rsidR="006A5E9B" w:rsidRPr="006A5E9B" w:rsidRDefault="006A5E9B" w:rsidP="006A5E9B">
            <w:pPr>
              <w:spacing w:line="360" w:lineRule="auto"/>
              <w:jc w:val="both"/>
              <w:rPr>
                <w:rFonts w:ascii="Bookman Old Style" w:hAnsi="Bookman Old Style" w:cs="Times New Roman"/>
                <w:szCs w:val="24"/>
              </w:rPr>
            </w:pPr>
            <w:r w:rsidRPr="006A5E9B">
              <w:rPr>
                <w:rFonts w:ascii="Bookman Old Style" w:hAnsi="Bookman Old Style" w:cs="Times New Roman"/>
                <w:szCs w:val="24"/>
              </w:rPr>
              <w:t>Menetapkan Pengurus dan Pengawas</w:t>
            </w:r>
            <w:r>
              <w:rPr>
                <w:rFonts w:ascii="Bookman Old Style" w:hAnsi="Bookman Old Style" w:cs="Times New Roman"/>
                <w:szCs w:val="24"/>
                <w:lang w:val="en-US"/>
              </w:rPr>
              <w:t xml:space="preserve"> </w:t>
            </w:r>
            <w:r w:rsidRPr="006A5E9B">
              <w:rPr>
                <w:rFonts w:ascii="Bookman Old Style" w:hAnsi="Bookman Old Style" w:cs="Times New Roman"/>
                <w:szCs w:val="24"/>
              </w:rPr>
              <w:t xml:space="preserve">BUMDES </w:t>
            </w:r>
            <w:proofErr w:type="spellStart"/>
            <w:r>
              <w:rPr>
                <w:rFonts w:ascii="Bookman Old Style" w:hAnsi="Bookman Old Style" w:cs="Times New Roman"/>
                <w:szCs w:val="24"/>
                <w:lang w:val="en-US"/>
              </w:rPr>
              <w:t>Tapenpah</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Maju</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di</w:t>
            </w:r>
            <w:proofErr w:type="spellEnd"/>
            <w:r w:rsidRPr="006A5E9B">
              <w:rPr>
                <w:rFonts w:ascii="Bookman Old Style" w:hAnsi="Bookman Old Style" w:cs="Times New Roman"/>
                <w:szCs w:val="24"/>
              </w:rPr>
              <w:t xml:space="preserve"> D</w:t>
            </w:r>
            <w:r w:rsidR="00C04F56">
              <w:rPr>
                <w:rFonts w:ascii="Bookman Old Style" w:hAnsi="Bookman Old Style" w:cs="Times New Roman"/>
                <w:szCs w:val="24"/>
              </w:rPr>
              <w:t>esa Tapenpah Tahun Anggaran 20</w:t>
            </w:r>
            <w:r w:rsidR="00C04F56">
              <w:rPr>
                <w:rFonts w:ascii="Bookman Old Style" w:hAnsi="Bookman Old Style" w:cs="Times New Roman"/>
                <w:szCs w:val="24"/>
                <w:lang w:val="en-US"/>
              </w:rPr>
              <w:t>20</w:t>
            </w:r>
            <w:r w:rsidRPr="006A5E9B">
              <w:rPr>
                <w:rFonts w:ascii="Bookman Old Style" w:hAnsi="Bookman Old Style" w:cs="Times New Roman"/>
                <w:szCs w:val="24"/>
              </w:rPr>
              <w:t xml:space="preserve">  yang tercantum dalam lampiran keputusan ini.</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KEDUA</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7240" w:type="dxa"/>
            <w:gridSpan w:val="2"/>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Pengurus BUMDES Desa Tapenpah, terdiri dari :</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r w:rsidRPr="006A5E9B">
              <w:rPr>
                <w:rFonts w:ascii="Bookman Old Style" w:hAnsi="Bookman Old Style" w:cs="Times New Roman"/>
                <w:szCs w:val="24"/>
              </w:rPr>
              <w:t>Komisaris 1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r w:rsidRPr="006A5E9B">
              <w:rPr>
                <w:rFonts w:ascii="Bookman Old Style" w:hAnsi="Bookman Old Style" w:cs="Times New Roman"/>
                <w:szCs w:val="24"/>
              </w:rPr>
              <w:t>Direktur    1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r w:rsidRPr="006A5E9B">
              <w:rPr>
                <w:rFonts w:ascii="Bookman Old Style" w:hAnsi="Bookman Old Style" w:cs="Times New Roman"/>
                <w:szCs w:val="24"/>
              </w:rPr>
              <w:t>Sekertaris 1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r w:rsidRPr="006A5E9B">
              <w:rPr>
                <w:rFonts w:ascii="Bookman Old Style" w:hAnsi="Bookman Old Style" w:cs="Times New Roman"/>
                <w:szCs w:val="24"/>
              </w:rPr>
              <w:t>Bendahara 1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r w:rsidRPr="006A5E9B">
              <w:rPr>
                <w:rFonts w:ascii="Bookman Old Style" w:hAnsi="Bookman Old Style" w:cs="Times New Roman"/>
                <w:szCs w:val="24"/>
              </w:rPr>
              <w:t>Kepala Unit Usaha</w:t>
            </w:r>
            <w:r w:rsidR="00610281">
              <w:rPr>
                <w:rFonts w:ascii="Bookman Old Style" w:hAnsi="Bookman Old Style" w:cs="Times New Roman"/>
                <w:szCs w:val="24"/>
                <w:lang w:val="en-US"/>
              </w:rPr>
              <w:t xml:space="preserve"> 3</w:t>
            </w:r>
            <w:r w:rsidRPr="006A5E9B">
              <w:rPr>
                <w:rFonts w:ascii="Bookman Old Style" w:hAnsi="Bookman Old Style" w:cs="Times New Roman"/>
                <w:szCs w:val="24"/>
              </w:rPr>
              <w:t xml:space="preserve">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rPr>
                <w:rFonts w:ascii="Bookman Old Style" w:hAnsi="Bookman Old Style" w:cs="Times New Roman"/>
                <w:szCs w:val="24"/>
              </w:rPr>
            </w:pPr>
            <w:proofErr w:type="spellStart"/>
            <w:r>
              <w:rPr>
                <w:rFonts w:ascii="Bookman Old Style" w:hAnsi="Bookman Old Style" w:cs="Times New Roman"/>
                <w:szCs w:val="24"/>
                <w:lang w:val="en-US"/>
              </w:rPr>
              <w:t>Anggota</w:t>
            </w:r>
            <w:proofErr w:type="spellEnd"/>
            <w:r>
              <w:rPr>
                <w:rFonts w:ascii="Bookman Old Style" w:hAnsi="Bookman Old Style" w:cs="Times New Roman"/>
                <w:szCs w:val="24"/>
                <w:lang w:val="en-US"/>
              </w:rPr>
              <w:t xml:space="preserve"> 2 </w:t>
            </w:r>
            <w:proofErr w:type="spellStart"/>
            <w:r>
              <w:rPr>
                <w:rFonts w:ascii="Bookman Old Style" w:hAnsi="Bookman Old Style" w:cs="Times New Roman"/>
                <w:szCs w:val="24"/>
                <w:lang w:val="en-US"/>
              </w:rPr>
              <w:t>orang</w:t>
            </w:r>
            <w:proofErr w:type="spellEnd"/>
          </w:p>
        </w:tc>
      </w:tr>
      <w:tr w:rsidR="00610281" w:rsidRPr="006A5E9B" w:rsidTr="00F72ED2">
        <w:tc>
          <w:tcPr>
            <w:tcW w:w="1731" w:type="dxa"/>
          </w:tcPr>
          <w:p w:rsidR="00610281" w:rsidRPr="006A5E9B" w:rsidRDefault="00610281" w:rsidP="00C50C9E">
            <w:pPr>
              <w:spacing w:line="360" w:lineRule="auto"/>
              <w:jc w:val="center"/>
              <w:rPr>
                <w:rFonts w:ascii="Bookman Old Style" w:hAnsi="Bookman Old Style" w:cs="Times New Roman"/>
                <w:szCs w:val="24"/>
              </w:rPr>
            </w:pPr>
          </w:p>
        </w:tc>
        <w:tc>
          <w:tcPr>
            <w:tcW w:w="385" w:type="dxa"/>
          </w:tcPr>
          <w:p w:rsidR="00610281" w:rsidRPr="006A5E9B" w:rsidRDefault="00610281" w:rsidP="00C50C9E">
            <w:pPr>
              <w:spacing w:line="360" w:lineRule="auto"/>
              <w:jc w:val="center"/>
              <w:rPr>
                <w:rFonts w:ascii="Bookman Old Style" w:hAnsi="Bookman Old Style" w:cs="Times New Roman"/>
                <w:szCs w:val="24"/>
              </w:rPr>
            </w:pPr>
          </w:p>
        </w:tc>
        <w:tc>
          <w:tcPr>
            <w:tcW w:w="7240" w:type="dxa"/>
            <w:gridSpan w:val="2"/>
          </w:tcPr>
          <w:p w:rsidR="00610281" w:rsidRDefault="00610281" w:rsidP="006A5E9B">
            <w:pPr>
              <w:pStyle w:val="ListParagraph"/>
              <w:numPr>
                <w:ilvl w:val="0"/>
                <w:numId w:val="1"/>
              </w:numPr>
              <w:spacing w:line="360" w:lineRule="auto"/>
              <w:rPr>
                <w:rFonts w:ascii="Bookman Old Style" w:hAnsi="Bookman Old Style" w:cs="Times New Roman"/>
                <w:szCs w:val="24"/>
                <w:lang w:val="en-US"/>
              </w:rPr>
            </w:pPr>
            <w:r>
              <w:rPr>
                <w:rFonts w:ascii="Bookman Old Style" w:hAnsi="Bookman Old Style" w:cs="Times New Roman"/>
                <w:szCs w:val="24"/>
                <w:lang w:val="en-US"/>
              </w:rPr>
              <w:t xml:space="preserve">Driver 1 </w:t>
            </w:r>
            <w:proofErr w:type="spellStart"/>
            <w:r>
              <w:rPr>
                <w:rFonts w:ascii="Bookman Old Style" w:hAnsi="Bookman Old Style" w:cs="Times New Roman"/>
                <w:szCs w:val="24"/>
                <w:lang w:val="en-US"/>
              </w:rPr>
              <w:t>Orang</w:t>
            </w:r>
            <w:proofErr w:type="spellEnd"/>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p>
        </w:tc>
        <w:tc>
          <w:tcPr>
            <w:tcW w:w="385" w:type="dxa"/>
          </w:tcPr>
          <w:p w:rsidR="006A5E9B" w:rsidRPr="006A5E9B" w:rsidRDefault="006A5E9B" w:rsidP="00C50C9E">
            <w:pPr>
              <w:spacing w:line="360" w:lineRule="auto"/>
              <w:jc w:val="center"/>
              <w:rPr>
                <w:rFonts w:ascii="Bookman Old Style" w:hAnsi="Bookman Old Style" w:cs="Times New Roman"/>
                <w:szCs w:val="24"/>
              </w:rPr>
            </w:pPr>
          </w:p>
        </w:tc>
        <w:tc>
          <w:tcPr>
            <w:tcW w:w="7240" w:type="dxa"/>
            <w:gridSpan w:val="2"/>
          </w:tcPr>
          <w:p w:rsidR="006A5E9B" w:rsidRPr="006A5E9B" w:rsidRDefault="006A5E9B" w:rsidP="006A5E9B">
            <w:pPr>
              <w:pStyle w:val="ListParagraph"/>
              <w:numPr>
                <w:ilvl w:val="0"/>
                <w:numId w:val="1"/>
              </w:numPr>
              <w:spacing w:line="360" w:lineRule="auto"/>
              <w:jc w:val="both"/>
              <w:rPr>
                <w:rFonts w:ascii="Bookman Old Style" w:hAnsi="Bookman Old Style" w:cs="Times New Roman"/>
                <w:szCs w:val="24"/>
              </w:rPr>
            </w:pPr>
            <w:r>
              <w:rPr>
                <w:rFonts w:ascii="Bookman Old Style" w:hAnsi="Bookman Old Style" w:cs="Times New Roman"/>
                <w:szCs w:val="24"/>
              </w:rPr>
              <w:t>Pengawas</w:t>
            </w:r>
            <w:r w:rsidR="00271791">
              <w:rPr>
                <w:rFonts w:ascii="Bookman Old Style" w:hAnsi="Bookman Old Style" w:cs="Times New Roman"/>
                <w:szCs w:val="24"/>
              </w:rPr>
              <w:t xml:space="preserve"> </w:t>
            </w:r>
            <w:r w:rsidR="00271791">
              <w:rPr>
                <w:rFonts w:ascii="Bookman Old Style" w:hAnsi="Bookman Old Style" w:cs="Times New Roman"/>
                <w:szCs w:val="24"/>
                <w:lang w:val="en-US"/>
              </w:rPr>
              <w:t>3</w:t>
            </w:r>
            <w:r w:rsidRPr="006A5E9B">
              <w:rPr>
                <w:rFonts w:ascii="Bookman Old Style" w:hAnsi="Bookman Old Style" w:cs="Times New Roman"/>
                <w:szCs w:val="24"/>
              </w:rPr>
              <w:t xml:space="preserve"> Orang</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KETIGA</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7240" w:type="dxa"/>
            <w:gridSpan w:val="2"/>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Dalam melaksanakan tugasnya pengurus BUMDES bertanggungjawab kepada Komisaris</w:t>
            </w:r>
            <w:r>
              <w:rPr>
                <w:rFonts w:ascii="Bookman Old Style" w:hAnsi="Bookman Old Style" w:cs="Times New Roman"/>
                <w:szCs w:val="24"/>
                <w:lang w:val="en-US"/>
              </w:rPr>
              <w:t xml:space="preserve"> </w:t>
            </w:r>
            <w:proofErr w:type="spellStart"/>
            <w:r w:rsidRPr="006A5E9B">
              <w:rPr>
                <w:rFonts w:ascii="Bookman Old Style" w:hAnsi="Bookman Old Style" w:cs="Times New Roman"/>
                <w:szCs w:val="24"/>
                <w:lang w:val="en-US"/>
              </w:rPr>
              <w:t>dan</w:t>
            </w:r>
            <w:proofErr w:type="spellEnd"/>
            <w:r w:rsidRPr="006A5E9B">
              <w:rPr>
                <w:rFonts w:ascii="Bookman Old Style" w:hAnsi="Bookman Old Style" w:cs="Times New Roman"/>
                <w:szCs w:val="24"/>
                <w:lang w:val="en-US"/>
              </w:rPr>
              <w:t xml:space="preserve"> </w:t>
            </w:r>
            <w:proofErr w:type="spellStart"/>
            <w:r w:rsidRPr="006A5E9B">
              <w:rPr>
                <w:rFonts w:ascii="Bookman Old Style" w:hAnsi="Bookman Old Style" w:cs="Times New Roman"/>
                <w:szCs w:val="24"/>
                <w:lang w:val="en-US"/>
              </w:rPr>
              <w:t>Pengawas</w:t>
            </w:r>
            <w:proofErr w:type="spellEnd"/>
            <w:r w:rsidRPr="006A5E9B">
              <w:rPr>
                <w:rFonts w:ascii="Bookman Old Style" w:hAnsi="Bookman Old Style" w:cs="Times New Roman"/>
                <w:szCs w:val="24"/>
                <w:lang w:val="en-US"/>
              </w:rPr>
              <w:t xml:space="preserve"> </w:t>
            </w:r>
            <w:r w:rsidRPr="006A5E9B">
              <w:rPr>
                <w:rFonts w:ascii="Bookman Old Style" w:hAnsi="Bookman Old Style" w:cs="Times New Roman"/>
                <w:szCs w:val="24"/>
              </w:rPr>
              <w:t>selaku pembina</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KEEMPAT</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7240" w:type="dxa"/>
            <w:gridSpan w:val="2"/>
          </w:tcPr>
          <w:p w:rsidR="006A5E9B" w:rsidRPr="006A5E9B" w:rsidRDefault="006A5E9B" w:rsidP="00C50C9E">
            <w:pPr>
              <w:spacing w:line="360" w:lineRule="auto"/>
              <w:jc w:val="both"/>
              <w:rPr>
                <w:rFonts w:ascii="Bookman Old Style" w:hAnsi="Bookman Old Style" w:cs="Times New Roman"/>
                <w:szCs w:val="24"/>
              </w:rPr>
            </w:pPr>
            <w:r w:rsidRPr="006A5E9B">
              <w:rPr>
                <w:rFonts w:ascii="Bookman Old Style" w:hAnsi="Bookman Old Style" w:cs="Times New Roman"/>
                <w:szCs w:val="24"/>
              </w:rPr>
              <w:t>Segala biaya yang timbul akibat keputusan ini dibebankan kepada keuangan BUMDES yang dikelola oleh Desa Tapenpah</w:t>
            </w:r>
          </w:p>
        </w:tc>
      </w:tr>
      <w:tr w:rsidR="006A5E9B" w:rsidRPr="006A5E9B" w:rsidTr="00F72ED2">
        <w:tc>
          <w:tcPr>
            <w:tcW w:w="1731"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KELIMA</w:t>
            </w:r>
          </w:p>
        </w:tc>
        <w:tc>
          <w:tcPr>
            <w:tcW w:w="385" w:type="dxa"/>
          </w:tcPr>
          <w:p w:rsidR="006A5E9B" w:rsidRPr="006A5E9B" w:rsidRDefault="006A5E9B" w:rsidP="00C50C9E">
            <w:pPr>
              <w:spacing w:line="360" w:lineRule="auto"/>
              <w:jc w:val="center"/>
              <w:rPr>
                <w:rFonts w:ascii="Bookman Old Style" w:hAnsi="Bookman Old Style" w:cs="Times New Roman"/>
                <w:szCs w:val="24"/>
              </w:rPr>
            </w:pPr>
            <w:r w:rsidRPr="006A5E9B">
              <w:rPr>
                <w:rFonts w:ascii="Bookman Old Style" w:hAnsi="Bookman Old Style" w:cs="Times New Roman"/>
                <w:szCs w:val="24"/>
              </w:rPr>
              <w:t>:</w:t>
            </w:r>
          </w:p>
        </w:tc>
        <w:tc>
          <w:tcPr>
            <w:tcW w:w="7240" w:type="dxa"/>
            <w:gridSpan w:val="2"/>
          </w:tcPr>
          <w:p w:rsidR="006A5E9B" w:rsidRPr="006A5E9B" w:rsidRDefault="006A5E9B" w:rsidP="00C50C9E">
            <w:pPr>
              <w:spacing w:line="360" w:lineRule="auto"/>
              <w:ind w:left="1985" w:hanging="1985"/>
              <w:jc w:val="both"/>
              <w:rPr>
                <w:rFonts w:ascii="Bookman Old Style" w:hAnsi="Bookman Old Style" w:cs="Times New Roman"/>
                <w:szCs w:val="24"/>
              </w:rPr>
            </w:pPr>
            <w:r w:rsidRPr="006A5E9B">
              <w:rPr>
                <w:rFonts w:ascii="Bookman Old Style" w:hAnsi="Bookman Old Style" w:cs="Times New Roman"/>
                <w:szCs w:val="24"/>
              </w:rPr>
              <w:t>Keputusan ini mulai berlaku sejak tanggal ditetapkan</w:t>
            </w:r>
          </w:p>
        </w:tc>
      </w:tr>
    </w:tbl>
    <w:p w:rsidR="006A5E9B" w:rsidRPr="006A5E9B" w:rsidRDefault="006A5E9B" w:rsidP="006A5E9B">
      <w:pPr>
        <w:spacing w:line="360" w:lineRule="auto"/>
        <w:jc w:val="center"/>
        <w:rPr>
          <w:rFonts w:ascii="Bookman Old Style" w:hAnsi="Bookman Old Style" w:cs="Times New Roman"/>
          <w:szCs w:val="24"/>
        </w:rPr>
      </w:pPr>
    </w:p>
    <w:p w:rsidR="006A5E9B" w:rsidRPr="00F453C7" w:rsidRDefault="006A5E9B" w:rsidP="00F453C7">
      <w:pPr>
        <w:spacing w:after="0" w:line="360" w:lineRule="auto"/>
        <w:ind w:left="5040"/>
        <w:rPr>
          <w:rFonts w:ascii="Bookman Old Style" w:hAnsi="Bookman Old Style" w:cs="Times New Roman"/>
          <w:szCs w:val="24"/>
          <w:lang w:val="en-US"/>
        </w:rPr>
      </w:pPr>
      <w:r w:rsidRPr="006A5E9B">
        <w:rPr>
          <w:rFonts w:ascii="Bookman Old Style" w:hAnsi="Bookman Old Style" w:cs="Times New Roman"/>
          <w:szCs w:val="24"/>
        </w:rPr>
        <w:t>Ditet</w:t>
      </w:r>
      <w:bookmarkStart w:id="0" w:name="_GoBack"/>
      <w:bookmarkEnd w:id="0"/>
      <w:r w:rsidRPr="006A5E9B">
        <w:rPr>
          <w:rFonts w:ascii="Bookman Old Style" w:hAnsi="Bookman Old Style" w:cs="Times New Roman"/>
          <w:szCs w:val="24"/>
        </w:rPr>
        <w:t xml:space="preserve">apkan di </w:t>
      </w:r>
      <w:r w:rsidR="00F453C7">
        <w:rPr>
          <w:rFonts w:ascii="Bookman Old Style" w:hAnsi="Bookman Old Style" w:cs="Times New Roman"/>
          <w:szCs w:val="24"/>
          <w:lang w:val="en-US"/>
        </w:rPr>
        <w:t xml:space="preserve">: </w:t>
      </w:r>
      <w:proofErr w:type="spellStart"/>
      <w:r w:rsidR="00F453C7">
        <w:rPr>
          <w:rFonts w:ascii="Bookman Old Style" w:hAnsi="Bookman Old Style" w:cs="Times New Roman"/>
          <w:szCs w:val="24"/>
          <w:lang w:val="en-US"/>
        </w:rPr>
        <w:t>Noenebu</w:t>
      </w:r>
      <w:proofErr w:type="spellEnd"/>
    </w:p>
    <w:p w:rsidR="006A5E9B" w:rsidRPr="006A5E9B" w:rsidRDefault="006A5E9B" w:rsidP="00F453C7">
      <w:pPr>
        <w:spacing w:after="0" w:line="360" w:lineRule="auto"/>
        <w:ind w:left="5040"/>
        <w:rPr>
          <w:rFonts w:ascii="Bookman Old Style" w:hAnsi="Bookman Old Style" w:cs="Times New Roman"/>
          <w:szCs w:val="24"/>
          <w:lang w:val="en-US"/>
        </w:rPr>
      </w:pPr>
      <w:r w:rsidRPr="006A5E9B">
        <w:rPr>
          <w:rFonts w:ascii="Bookman Old Style" w:hAnsi="Bookman Old Style" w:cs="Times New Roman"/>
          <w:szCs w:val="24"/>
        </w:rPr>
        <w:t>Pada tanggal</w:t>
      </w:r>
      <w:r w:rsidR="00293E9A">
        <w:rPr>
          <w:rFonts w:ascii="Bookman Old Style" w:hAnsi="Bookman Old Style" w:cs="Times New Roman"/>
          <w:szCs w:val="24"/>
          <w:lang w:val="en-US"/>
        </w:rPr>
        <w:t xml:space="preserve">  : 24</w:t>
      </w:r>
      <w:r w:rsidR="00F453C7">
        <w:rPr>
          <w:rFonts w:ascii="Bookman Old Style" w:hAnsi="Bookman Old Style" w:cs="Times New Roman"/>
          <w:szCs w:val="24"/>
          <w:lang w:val="en-US"/>
        </w:rPr>
        <w:t xml:space="preserve"> </w:t>
      </w:r>
      <w:proofErr w:type="spellStart"/>
      <w:r w:rsidR="00F453C7">
        <w:rPr>
          <w:rFonts w:ascii="Bookman Old Style" w:hAnsi="Bookman Old Style" w:cs="Times New Roman"/>
          <w:szCs w:val="24"/>
          <w:lang w:val="en-US"/>
        </w:rPr>
        <w:t>Maret</w:t>
      </w:r>
      <w:proofErr w:type="spellEnd"/>
      <w:r w:rsidR="00F453C7">
        <w:rPr>
          <w:rFonts w:ascii="Bookman Old Style" w:hAnsi="Bookman Old Style" w:cs="Times New Roman"/>
          <w:szCs w:val="24"/>
          <w:lang w:val="en-US"/>
        </w:rPr>
        <w:t xml:space="preserve"> </w:t>
      </w:r>
      <w:r w:rsidRPr="006A5E9B">
        <w:rPr>
          <w:rFonts w:ascii="Bookman Old Style" w:hAnsi="Bookman Old Style" w:cs="Times New Roman"/>
          <w:szCs w:val="24"/>
        </w:rPr>
        <w:t>20</w:t>
      </w:r>
      <w:r>
        <w:rPr>
          <w:rFonts w:ascii="Bookman Old Style" w:hAnsi="Bookman Old Style" w:cs="Times New Roman"/>
          <w:szCs w:val="24"/>
          <w:lang w:val="en-US"/>
        </w:rPr>
        <w:t>20</w:t>
      </w:r>
    </w:p>
    <w:p w:rsidR="006A5E9B" w:rsidRPr="00F453C7" w:rsidRDefault="006A5E9B" w:rsidP="00F453C7">
      <w:pPr>
        <w:spacing w:after="0" w:line="360" w:lineRule="auto"/>
        <w:ind w:left="5040"/>
        <w:rPr>
          <w:rFonts w:ascii="Bookman Old Style" w:hAnsi="Bookman Old Style" w:cs="Times New Roman"/>
          <w:szCs w:val="24"/>
          <w:lang w:val="en-US"/>
        </w:rPr>
      </w:pPr>
      <w:r w:rsidRPr="006A5E9B">
        <w:rPr>
          <w:rFonts w:ascii="Bookman Old Style" w:hAnsi="Bookman Old Style" w:cs="Times New Roman"/>
          <w:szCs w:val="24"/>
        </w:rPr>
        <w:t>KEPALA DESA TAPENPAH</w:t>
      </w:r>
    </w:p>
    <w:p w:rsidR="006A5E9B" w:rsidRPr="006A5E9B" w:rsidRDefault="006A5E9B" w:rsidP="00F453C7">
      <w:pPr>
        <w:spacing w:line="360" w:lineRule="auto"/>
        <w:ind w:left="10427"/>
        <w:jc w:val="center"/>
        <w:rPr>
          <w:rFonts w:ascii="Bookman Old Style" w:hAnsi="Bookman Old Style" w:cs="Times New Roman"/>
          <w:szCs w:val="24"/>
        </w:rPr>
      </w:pPr>
    </w:p>
    <w:p w:rsidR="006A5E9B" w:rsidRPr="00605AC2" w:rsidRDefault="00605AC2" w:rsidP="00F453C7">
      <w:pPr>
        <w:spacing w:line="360" w:lineRule="auto"/>
        <w:ind w:left="5040"/>
        <w:rPr>
          <w:rFonts w:ascii="Bookman Old Style" w:hAnsi="Bookman Old Style" w:cs="Times New Roman"/>
          <w:szCs w:val="24"/>
          <w:lang w:val="en-US"/>
        </w:rPr>
      </w:pPr>
      <w:r>
        <w:rPr>
          <w:rFonts w:ascii="Bookman Old Style" w:hAnsi="Bookman Old Style" w:cs="Times New Roman"/>
          <w:szCs w:val="24"/>
          <w:lang w:val="en-US"/>
        </w:rPr>
        <w:t>THOMAS YULIANUS SIKONE</w:t>
      </w:r>
    </w:p>
    <w:p w:rsidR="006A5E9B" w:rsidRDefault="006A5E9B" w:rsidP="006A5E9B">
      <w:pPr>
        <w:spacing w:line="360" w:lineRule="auto"/>
        <w:ind w:left="5301" w:firstLine="459"/>
        <w:jc w:val="center"/>
        <w:rPr>
          <w:rFonts w:ascii="Bookman Old Style" w:hAnsi="Bookman Old Style" w:cs="Times New Roman"/>
          <w:szCs w:val="24"/>
          <w:lang w:val="en-US"/>
        </w:rPr>
      </w:pPr>
    </w:p>
    <w:p w:rsidR="00F453C7" w:rsidRDefault="00F453C7" w:rsidP="006A5E9B">
      <w:pPr>
        <w:spacing w:line="360" w:lineRule="auto"/>
        <w:ind w:left="5301" w:firstLine="459"/>
        <w:jc w:val="center"/>
        <w:rPr>
          <w:rFonts w:ascii="Bookman Old Style" w:hAnsi="Bookman Old Style" w:cs="Times New Roman"/>
          <w:szCs w:val="24"/>
          <w:lang w:val="en-US"/>
        </w:rPr>
      </w:pPr>
    </w:p>
    <w:p w:rsidR="00DC5FC1" w:rsidRDefault="00DC5FC1" w:rsidP="00610281">
      <w:pPr>
        <w:spacing w:line="360" w:lineRule="auto"/>
        <w:rPr>
          <w:rFonts w:ascii="Bookman Old Style" w:hAnsi="Bookman Old Style" w:cs="Times New Roman"/>
          <w:szCs w:val="24"/>
          <w:lang w:val="en-US"/>
        </w:rPr>
      </w:pPr>
    </w:p>
    <w:p w:rsidR="00DC5FC1" w:rsidRPr="00DC5FC1" w:rsidRDefault="006A5E9B" w:rsidP="00F453C7">
      <w:pPr>
        <w:pStyle w:val="NoSpacing"/>
        <w:rPr>
          <w:lang w:val="en-US"/>
        </w:rPr>
      </w:pPr>
      <w:r w:rsidRPr="00DC5FC1">
        <w:rPr>
          <w:rFonts w:ascii="Bookman Old Style" w:hAnsi="Bookman Old Style"/>
          <w:i/>
          <w:u w:val="single"/>
        </w:rPr>
        <w:lastRenderedPageBreak/>
        <w:t>Lampiran</w:t>
      </w:r>
      <w:r w:rsidRPr="00DC5FC1">
        <w:rPr>
          <w:rFonts w:ascii="Bookman Old Style" w:hAnsi="Bookman Old Style"/>
        </w:rPr>
        <w:t xml:space="preserve"> :</w:t>
      </w:r>
      <w:r w:rsidRPr="00DC5FC1">
        <w:t xml:space="preserve"> </w:t>
      </w:r>
      <w:r w:rsidRPr="00DC5FC1">
        <w:tab/>
      </w:r>
      <w:r w:rsidRPr="00DC5FC1">
        <w:tab/>
      </w:r>
    </w:p>
    <w:p w:rsidR="006A5E9B" w:rsidRPr="00F453C7" w:rsidRDefault="006A5E9B" w:rsidP="00DC5FC1">
      <w:pPr>
        <w:pStyle w:val="NoSpacing"/>
        <w:jc w:val="center"/>
        <w:rPr>
          <w:rFonts w:ascii="Bookman Old Style" w:hAnsi="Bookman Old Style"/>
          <w:b/>
        </w:rPr>
      </w:pPr>
      <w:r w:rsidRPr="00F453C7">
        <w:rPr>
          <w:rFonts w:ascii="Bookman Old Style" w:hAnsi="Bookman Old Style"/>
          <w:b/>
        </w:rPr>
        <w:t>KEPUTUSAN KEPALA DESA TAPENPAH</w:t>
      </w:r>
    </w:p>
    <w:p w:rsidR="006A5E9B" w:rsidRPr="00F453C7" w:rsidRDefault="006A5E9B" w:rsidP="00F453C7">
      <w:pPr>
        <w:pStyle w:val="NoSpacing"/>
        <w:jc w:val="center"/>
        <w:rPr>
          <w:rFonts w:ascii="Bookman Old Style" w:hAnsi="Bookman Old Style"/>
          <w:b/>
          <w:color w:val="000000" w:themeColor="text1"/>
          <w:lang w:val="en-US"/>
        </w:rPr>
      </w:pPr>
      <w:r w:rsidRPr="00F453C7">
        <w:rPr>
          <w:rFonts w:ascii="Bookman Old Style" w:hAnsi="Bookman Old Style"/>
          <w:b/>
          <w:color w:val="000000" w:themeColor="text1"/>
        </w:rPr>
        <w:t xml:space="preserve">NOMOR </w:t>
      </w:r>
      <w:r w:rsidR="003556D2" w:rsidRPr="00F453C7">
        <w:rPr>
          <w:rFonts w:ascii="Bookman Old Style" w:hAnsi="Bookman Old Style"/>
          <w:b/>
          <w:color w:val="000000" w:themeColor="text1"/>
          <w:lang w:val="en-US"/>
        </w:rPr>
        <w:t>18</w:t>
      </w:r>
      <w:r w:rsidRPr="00F453C7">
        <w:rPr>
          <w:rFonts w:ascii="Bookman Old Style" w:hAnsi="Bookman Old Style"/>
          <w:b/>
          <w:color w:val="000000" w:themeColor="text1"/>
        </w:rPr>
        <w:t xml:space="preserve"> TAHUN 20</w:t>
      </w:r>
      <w:r w:rsidR="003556D2" w:rsidRPr="00F453C7">
        <w:rPr>
          <w:rFonts w:ascii="Bookman Old Style" w:hAnsi="Bookman Old Style"/>
          <w:b/>
          <w:color w:val="000000" w:themeColor="text1"/>
          <w:lang w:val="en-US"/>
        </w:rPr>
        <w:t>20</w:t>
      </w:r>
    </w:p>
    <w:p w:rsidR="006A5E9B" w:rsidRPr="00F453C7" w:rsidRDefault="006A5E9B" w:rsidP="00F453C7">
      <w:pPr>
        <w:pStyle w:val="NoSpacing"/>
        <w:jc w:val="center"/>
        <w:rPr>
          <w:rFonts w:ascii="Bookman Old Style" w:hAnsi="Bookman Old Style"/>
          <w:b/>
        </w:rPr>
      </w:pPr>
      <w:r w:rsidRPr="00F453C7">
        <w:rPr>
          <w:rFonts w:ascii="Bookman Old Style" w:hAnsi="Bookman Old Style"/>
          <w:b/>
        </w:rPr>
        <w:t>TENTANG</w:t>
      </w:r>
    </w:p>
    <w:p w:rsidR="003556D2" w:rsidRPr="00F453C7" w:rsidRDefault="006A5E9B" w:rsidP="00F453C7">
      <w:pPr>
        <w:pStyle w:val="NoSpacing"/>
        <w:jc w:val="center"/>
        <w:rPr>
          <w:rFonts w:ascii="Bookman Old Style" w:hAnsi="Bookman Old Style"/>
          <w:b/>
          <w:lang w:val="en-US"/>
        </w:rPr>
      </w:pPr>
      <w:r w:rsidRPr="00F453C7">
        <w:rPr>
          <w:rFonts w:ascii="Bookman Old Style" w:hAnsi="Bookman Old Style"/>
          <w:b/>
        </w:rPr>
        <w:t>P</w:t>
      </w:r>
      <w:r w:rsidR="00D92D0E">
        <w:rPr>
          <w:rFonts w:ascii="Bookman Old Style" w:hAnsi="Bookman Old Style"/>
          <w:b/>
          <w:lang w:val="en-US"/>
        </w:rPr>
        <w:t>ENETAPAN</w:t>
      </w:r>
      <w:r w:rsidRPr="00F453C7">
        <w:rPr>
          <w:rFonts w:ascii="Bookman Old Style" w:hAnsi="Bookman Old Style"/>
          <w:b/>
        </w:rPr>
        <w:t xml:space="preserve"> PENGURUS BUMDES</w:t>
      </w:r>
      <w:r w:rsidR="003556D2" w:rsidRPr="00F453C7">
        <w:rPr>
          <w:rFonts w:ascii="Bookman Old Style" w:hAnsi="Bookman Old Style"/>
          <w:b/>
          <w:lang w:val="en-US"/>
        </w:rPr>
        <w:t xml:space="preserve"> TAPENPAH MAJU</w:t>
      </w:r>
    </w:p>
    <w:p w:rsidR="006A5E9B" w:rsidRPr="006A5E9B" w:rsidRDefault="006A5E9B" w:rsidP="006A5E9B">
      <w:pPr>
        <w:jc w:val="center"/>
        <w:rPr>
          <w:rFonts w:ascii="Bookman Old Style" w:hAnsi="Bookman Old Style" w:cs="Times New Roman"/>
          <w:szCs w:val="24"/>
        </w:rPr>
      </w:pPr>
    </w:p>
    <w:tbl>
      <w:tblPr>
        <w:tblStyle w:val="TableGrid"/>
        <w:tblW w:w="0" w:type="auto"/>
        <w:tblInd w:w="108" w:type="dxa"/>
        <w:tblLook w:val="04A0"/>
      </w:tblPr>
      <w:tblGrid>
        <w:gridCol w:w="586"/>
        <w:gridCol w:w="3694"/>
        <w:gridCol w:w="5103"/>
      </w:tblGrid>
      <w:tr w:rsidR="006A5E9B" w:rsidRPr="006A5E9B" w:rsidTr="00704E37">
        <w:tc>
          <w:tcPr>
            <w:tcW w:w="586" w:type="dxa"/>
          </w:tcPr>
          <w:p w:rsidR="00B673CD" w:rsidRDefault="00B673CD" w:rsidP="00C50C9E">
            <w:pPr>
              <w:jc w:val="center"/>
              <w:rPr>
                <w:rFonts w:ascii="Bookman Old Style" w:hAnsi="Bookman Old Style" w:cs="Times New Roman"/>
                <w:b/>
                <w:szCs w:val="24"/>
                <w:lang w:val="en-US"/>
              </w:rPr>
            </w:pPr>
          </w:p>
          <w:p w:rsidR="00B673CD" w:rsidRDefault="00B673CD" w:rsidP="00C50C9E">
            <w:pPr>
              <w:jc w:val="center"/>
              <w:rPr>
                <w:rFonts w:ascii="Bookman Old Style" w:hAnsi="Bookman Old Style" w:cs="Times New Roman"/>
                <w:b/>
                <w:szCs w:val="24"/>
                <w:lang w:val="en-US"/>
              </w:rPr>
            </w:pPr>
          </w:p>
          <w:p w:rsidR="006A5E9B" w:rsidRPr="006A5E9B" w:rsidRDefault="006A5E9B" w:rsidP="00C50C9E">
            <w:pPr>
              <w:jc w:val="center"/>
              <w:rPr>
                <w:rFonts w:ascii="Bookman Old Style" w:hAnsi="Bookman Old Style" w:cs="Times New Roman"/>
                <w:b/>
                <w:szCs w:val="24"/>
              </w:rPr>
            </w:pPr>
            <w:r w:rsidRPr="006A5E9B">
              <w:rPr>
                <w:rFonts w:ascii="Bookman Old Style" w:hAnsi="Bookman Old Style" w:cs="Times New Roman"/>
                <w:b/>
                <w:szCs w:val="24"/>
              </w:rPr>
              <w:t>NO</w:t>
            </w:r>
          </w:p>
        </w:tc>
        <w:tc>
          <w:tcPr>
            <w:tcW w:w="3694" w:type="dxa"/>
          </w:tcPr>
          <w:p w:rsidR="00B673CD" w:rsidRDefault="00B673CD" w:rsidP="00C50C9E">
            <w:pPr>
              <w:jc w:val="center"/>
              <w:rPr>
                <w:rFonts w:ascii="Bookman Old Style" w:hAnsi="Bookman Old Style" w:cs="Times New Roman"/>
                <w:b/>
                <w:szCs w:val="24"/>
                <w:lang w:val="en-US"/>
              </w:rPr>
            </w:pPr>
          </w:p>
          <w:p w:rsidR="00B673CD" w:rsidRDefault="00B673CD" w:rsidP="00C50C9E">
            <w:pPr>
              <w:jc w:val="center"/>
              <w:rPr>
                <w:rFonts w:ascii="Bookman Old Style" w:hAnsi="Bookman Old Style" w:cs="Times New Roman"/>
                <w:b/>
                <w:szCs w:val="24"/>
                <w:lang w:val="en-US"/>
              </w:rPr>
            </w:pPr>
          </w:p>
          <w:p w:rsidR="006A5E9B" w:rsidRPr="006A5E9B" w:rsidRDefault="006A5E9B" w:rsidP="00C50C9E">
            <w:pPr>
              <w:jc w:val="center"/>
              <w:rPr>
                <w:rFonts w:ascii="Bookman Old Style" w:hAnsi="Bookman Old Style" w:cs="Times New Roman"/>
                <w:b/>
                <w:szCs w:val="24"/>
              </w:rPr>
            </w:pPr>
            <w:r w:rsidRPr="006A5E9B">
              <w:rPr>
                <w:rFonts w:ascii="Bookman Old Style" w:hAnsi="Bookman Old Style" w:cs="Times New Roman"/>
                <w:b/>
                <w:szCs w:val="24"/>
              </w:rPr>
              <w:t>NAMA</w:t>
            </w:r>
          </w:p>
        </w:tc>
        <w:tc>
          <w:tcPr>
            <w:tcW w:w="5103" w:type="dxa"/>
          </w:tcPr>
          <w:p w:rsidR="00B673CD" w:rsidRDefault="00B673CD" w:rsidP="00C50C9E">
            <w:pPr>
              <w:spacing w:line="360" w:lineRule="auto"/>
              <w:rPr>
                <w:rFonts w:ascii="Bookman Old Style" w:hAnsi="Bookman Old Style" w:cs="Times New Roman"/>
                <w:b/>
                <w:szCs w:val="24"/>
                <w:lang w:val="en-US"/>
              </w:rPr>
            </w:pPr>
          </w:p>
          <w:p w:rsidR="006A5E9B" w:rsidRDefault="006A5E9B" w:rsidP="00C50C9E">
            <w:pPr>
              <w:spacing w:line="360" w:lineRule="auto"/>
              <w:rPr>
                <w:rFonts w:ascii="Bookman Old Style" w:hAnsi="Bookman Old Style" w:cs="Times New Roman"/>
                <w:b/>
                <w:szCs w:val="24"/>
                <w:lang w:val="en-US"/>
              </w:rPr>
            </w:pPr>
            <w:r w:rsidRPr="006A5E9B">
              <w:rPr>
                <w:rFonts w:ascii="Bookman Old Style" w:hAnsi="Bookman Old Style" w:cs="Times New Roman"/>
                <w:b/>
                <w:szCs w:val="24"/>
              </w:rPr>
              <w:t>JABATAN</w:t>
            </w:r>
          </w:p>
          <w:p w:rsidR="00B673CD" w:rsidRPr="00B673CD" w:rsidRDefault="00B673CD" w:rsidP="00C50C9E">
            <w:pPr>
              <w:spacing w:line="360" w:lineRule="auto"/>
              <w:rPr>
                <w:rFonts w:ascii="Bookman Old Style" w:hAnsi="Bookman Old Style" w:cs="Times New Roman"/>
                <w:b/>
                <w:szCs w:val="24"/>
                <w:lang w:val="en-US"/>
              </w:rPr>
            </w:pPr>
          </w:p>
        </w:tc>
      </w:tr>
      <w:tr w:rsidR="006A5E9B" w:rsidRPr="006A5E9B" w:rsidTr="00704E37">
        <w:tc>
          <w:tcPr>
            <w:tcW w:w="586"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1</w:t>
            </w:r>
          </w:p>
        </w:tc>
        <w:tc>
          <w:tcPr>
            <w:tcW w:w="3694" w:type="dxa"/>
          </w:tcPr>
          <w:p w:rsidR="006A5E9B" w:rsidRPr="00605AC2" w:rsidRDefault="00605AC2" w:rsidP="00F453C7">
            <w:pPr>
              <w:rPr>
                <w:rFonts w:ascii="Bookman Old Style" w:hAnsi="Bookman Old Style" w:cs="Times New Roman"/>
                <w:szCs w:val="24"/>
                <w:lang w:val="en-US"/>
              </w:rPr>
            </w:pPr>
            <w:r>
              <w:rPr>
                <w:rFonts w:ascii="Bookman Old Style" w:hAnsi="Bookman Old Style" w:cs="Times New Roman"/>
                <w:szCs w:val="24"/>
                <w:lang w:val="en-US"/>
              </w:rPr>
              <w:t xml:space="preserve">Thomas </w:t>
            </w:r>
            <w:proofErr w:type="spellStart"/>
            <w:r>
              <w:rPr>
                <w:rFonts w:ascii="Bookman Old Style" w:hAnsi="Bookman Old Style" w:cs="Times New Roman"/>
                <w:szCs w:val="24"/>
                <w:lang w:val="en-US"/>
              </w:rPr>
              <w:t>Yulianus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Sikone</w:t>
            </w:r>
            <w:proofErr w:type="spellEnd"/>
          </w:p>
        </w:tc>
        <w:tc>
          <w:tcPr>
            <w:tcW w:w="5103" w:type="dxa"/>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Komisaris</w:t>
            </w:r>
          </w:p>
        </w:tc>
      </w:tr>
      <w:tr w:rsidR="006A5E9B" w:rsidRPr="006A5E9B" w:rsidTr="00704E37">
        <w:tc>
          <w:tcPr>
            <w:tcW w:w="586"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2</w:t>
            </w:r>
          </w:p>
        </w:tc>
        <w:tc>
          <w:tcPr>
            <w:tcW w:w="3694" w:type="dxa"/>
          </w:tcPr>
          <w:p w:rsidR="006A5E9B" w:rsidRPr="006A5E9B" w:rsidRDefault="008624FF" w:rsidP="00C50C9E">
            <w:pPr>
              <w:rPr>
                <w:rFonts w:ascii="Bookman Old Style" w:hAnsi="Bookman Old Style" w:cs="Times New Roman"/>
                <w:szCs w:val="24"/>
                <w:lang w:val="en-US"/>
              </w:rPr>
            </w:pPr>
            <w:proofErr w:type="spellStart"/>
            <w:r>
              <w:rPr>
                <w:rFonts w:ascii="Bookman Old Style" w:hAnsi="Bookman Old Style" w:cs="Times New Roman"/>
                <w:szCs w:val="24"/>
                <w:lang w:val="en-US"/>
              </w:rPr>
              <w:t>Godafridus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Non</w:t>
            </w:r>
            <w:r w:rsidR="002F7843">
              <w:rPr>
                <w:rFonts w:ascii="Bookman Old Style" w:hAnsi="Bookman Old Style" w:cs="Times New Roman"/>
                <w:szCs w:val="24"/>
                <w:lang w:val="en-US"/>
              </w:rPr>
              <w:t>g</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Ta’mes</w:t>
            </w:r>
            <w:proofErr w:type="spellEnd"/>
          </w:p>
        </w:tc>
        <w:tc>
          <w:tcPr>
            <w:tcW w:w="5103" w:type="dxa"/>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Direktur</w:t>
            </w:r>
          </w:p>
        </w:tc>
      </w:tr>
      <w:tr w:rsidR="006A5E9B" w:rsidRPr="006A5E9B" w:rsidTr="00704E37">
        <w:tc>
          <w:tcPr>
            <w:tcW w:w="586" w:type="dxa"/>
          </w:tcPr>
          <w:p w:rsidR="006A5E9B" w:rsidRPr="006A5E9B" w:rsidRDefault="006A5E9B" w:rsidP="00C50C9E">
            <w:pPr>
              <w:jc w:val="center"/>
              <w:rPr>
                <w:rFonts w:ascii="Bookman Old Style" w:hAnsi="Bookman Old Style" w:cs="Times New Roman"/>
                <w:szCs w:val="24"/>
              </w:rPr>
            </w:pPr>
            <w:r w:rsidRPr="006A5E9B">
              <w:rPr>
                <w:rFonts w:ascii="Bookman Old Style" w:hAnsi="Bookman Old Style" w:cs="Times New Roman"/>
                <w:szCs w:val="24"/>
              </w:rPr>
              <w:t>3.</w:t>
            </w:r>
          </w:p>
        </w:tc>
        <w:tc>
          <w:tcPr>
            <w:tcW w:w="3694" w:type="dxa"/>
          </w:tcPr>
          <w:p w:rsidR="006A5E9B" w:rsidRPr="006A5E9B" w:rsidRDefault="00B673CD" w:rsidP="00846564">
            <w:pPr>
              <w:rPr>
                <w:rFonts w:ascii="Bookman Old Style" w:hAnsi="Bookman Old Style" w:cs="Times New Roman"/>
                <w:szCs w:val="24"/>
                <w:lang w:val="en-US"/>
              </w:rPr>
            </w:pPr>
            <w:proofErr w:type="spellStart"/>
            <w:r>
              <w:rPr>
                <w:rFonts w:ascii="Bookman Old Style" w:hAnsi="Bookman Old Style" w:cs="Times New Roman"/>
                <w:szCs w:val="24"/>
                <w:lang w:val="en-US"/>
              </w:rPr>
              <w:t>Fabianus</w:t>
            </w:r>
            <w:proofErr w:type="spellEnd"/>
            <w:r>
              <w:rPr>
                <w:rFonts w:ascii="Bookman Old Style" w:hAnsi="Bookman Old Style" w:cs="Times New Roman"/>
                <w:szCs w:val="24"/>
                <w:lang w:val="en-US"/>
              </w:rPr>
              <w:t xml:space="preserve"> A. </w:t>
            </w:r>
            <w:proofErr w:type="spellStart"/>
            <w:r>
              <w:rPr>
                <w:rFonts w:ascii="Bookman Old Style" w:hAnsi="Bookman Old Style" w:cs="Times New Roman"/>
                <w:szCs w:val="24"/>
                <w:lang w:val="en-US"/>
              </w:rPr>
              <w:t>Naikofi</w:t>
            </w:r>
            <w:proofErr w:type="spellEnd"/>
          </w:p>
        </w:tc>
        <w:tc>
          <w:tcPr>
            <w:tcW w:w="5103" w:type="dxa"/>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Sekertaris</w:t>
            </w:r>
          </w:p>
        </w:tc>
      </w:tr>
      <w:tr w:rsidR="00704E37" w:rsidRPr="006A5E9B" w:rsidTr="00FC301D">
        <w:trPr>
          <w:trHeight w:val="845"/>
        </w:trPr>
        <w:tc>
          <w:tcPr>
            <w:tcW w:w="586" w:type="dxa"/>
          </w:tcPr>
          <w:p w:rsidR="00704E37" w:rsidRDefault="00704E37" w:rsidP="00C50C9E">
            <w:pPr>
              <w:jc w:val="center"/>
              <w:rPr>
                <w:rFonts w:ascii="Bookman Old Style" w:hAnsi="Bookman Old Style" w:cs="Times New Roman"/>
                <w:szCs w:val="24"/>
                <w:lang w:val="en-US"/>
              </w:rPr>
            </w:pPr>
          </w:p>
          <w:p w:rsidR="00704E37" w:rsidRPr="006A5E9B" w:rsidRDefault="00704E37" w:rsidP="00C50C9E">
            <w:pPr>
              <w:jc w:val="center"/>
              <w:rPr>
                <w:rFonts w:ascii="Bookman Old Style" w:hAnsi="Bookman Old Style" w:cs="Times New Roman"/>
                <w:szCs w:val="24"/>
              </w:rPr>
            </w:pPr>
            <w:r w:rsidRPr="006A5E9B">
              <w:rPr>
                <w:rFonts w:ascii="Bookman Old Style" w:hAnsi="Bookman Old Style" w:cs="Times New Roman"/>
                <w:szCs w:val="24"/>
              </w:rPr>
              <w:t>4.</w:t>
            </w:r>
          </w:p>
          <w:p w:rsidR="00704E37" w:rsidRPr="00704E37" w:rsidRDefault="00704E37" w:rsidP="00704E37">
            <w:pPr>
              <w:rPr>
                <w:rFonts w:ascii="Bookman Old Style" w:hAnsi="Bookman Old Style" w:cs="Times New Roman"/>
                <w:szCs w:val="24"/>
                <w:lang w:val="en-US"/>
              </w:rPr>
            </w:pPr>
          </w:p>
        </w:tc>
        <w:tc>
          <w:tcPr>
            <w:tcW w:w="3694" w:type="dxa"/>
          </w:tcPr>
          <w:p w:rsidR="00704E37" w:rsidRDefault="00704E37" w:rsidP="00C50C9E">
            <w:pPr>
              <w:rPr>
                <w:rFonts w:ascii="Bookman Old Style" w:hAnsi="Bookman Old Style" w:cs="Times New Roman"/>
                <w:szCs w:val="24"/>
                <w:lang w:val="en-US"/>
              </w:rPr>
            </w:pPr>
          </w:p>
          <w:p w:rsidR="00704E37" w:rsidRPr="006A5E9B" w:rsidRDefault="00704E37" w:rsidP="00C50C9E">
            <w:pPr>
              <w:rPr>
                <w:rFonts w:ascii="Bookman Old Style" w:hAnsi="Bookman Old Style" w:cs="Times New Roman"/>
                <w:szCs w:val="24"/>
                <w:lang w:val="en-US"/>
              </w:rPr>
            </w:pPr>
            <w:proofErr w:type="spellStart"/>
            <w:r>
              <w:rPr>
                <w:rFonts w:ascii="Bookman Old Style" w:hAnsi="Bookman Old Style" w:cs="Times New Roman"/>
                <w:szCs w:val="24"/>
                <w:lang w:val="en-US"/>
              </w:rPr>
              <w:t>Aprianus</w:t>
            </w:r>
            <w:proofErr w:type="spellEnd"/>
            <w:r>
              <w:rPr>
                <w:rFonts w:ascii="Bookman Old Style" w:hAnsi="Bookman Old Style" w:cs="Times New Roman"/>
                <w:szCs w:val="24"/>
                <w:lang w:val="en-US"/>
              </w:rPr>
              <w:t xml:space="preserve"> Ryan Meta</w:t>
            </w:r>
          </w:p>
        </w:tc>
        <w:tc>
          <w:tcPr>
            <w:tcW w:w="5103" w:type="dxa"/>
          </w:tcPr>
          <w:p w:rsidR="00704E37" w:rsidRPr="00704E37" w:rsidRDefault="00704E37" w:rsidP="00C50C9E">
            <w:pPr>
              <w:spacing w:line="360" w:lineRule="auto"/>
              <w:rPr>
                <w:rFonts w:ascii="Bookman Old Style" w:hAnsi="Bookman Old Style" w:cs="Times New Roman"/>
                <w:szCs w:val="24"/>
                <w:lang w:val="en-US"/>
              </w:rPr>
            </w:pPr>
            <w:r w:rsidRPr="006A5E9B">
              <w:rPr>
                <w:rFonts w:ascii="Bookman Old Style" w:hAnsi="Bookman Old Style" w:cs="Times New Roman"/>
                <w:szCs w:val="24"/>
              </w:rPr>
              <w:t>Bendahara</w:t>
            </w:r>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dan</w:t>
            </w:r>
            <w:proofErr w:type="spellEnd"/>
          </w:p>
          <w:p w:rsidR="00704E37" w:rsidRPr="00704E37" w:rsidRDefault="00704E37" w:rsidP="00817998">
            <w:pPr>
              <w:spacing w:line="360" w:lineRule="auto"/>
              <w:jc w:val="both"/>
              <w:rPr>
                <w:rFonts w:ascii="Bookman Old Style" w:hAnsi="Bookman Old Style" w:cs="Times New Roman"/>
                <w:szCs w:val="24"/>
                <w:lang w:val="en-US"/>
              </w:rPr>
            </w:pPr>
            <w:r w:rsidRPr="006A5E9B">
              <w:rPr>
                <w:rFonts w:ascii="Bookman Old Style" w:hAnsi="Bookman Old Style" w:cs="Times New Roman"/>
                <w:szCs w:val="24"/>
              </w:rPr>
              <w:t xml:space="preserve">Kepala Unit Usaha Simpan Pinjam </w:t>
            </w:r>
          </w:p>
        </w:tc>
      </w:tr>
      <w:tr w:rsidR="006A5E9B" w:rsidRPr="006A5E9B" w:rsidTr="00704E37">
        <w:tc>
          <w:tcPr>
            <w:tcW w:w="586" w:type="dxa"/>
          </w:tcPr>
          <w:p w:rsidR="006A5E9B" w:rsidRPr="006A5E9B" w:rsidRDefault="00704E37" w:rsidP="00C50C9E">
            <w:pPr>
              <w:jc w:val="center"/>
              <w:rPr>
                <w:rFonts w:ascii="Bookman Old Style" w:hAnsi="Bookman Old Style" w:cs="Times New Roman"/>
                <w:szCs w:val="24"/>
              </w:rPr>
            </w:pPr>
            <w:r>
              <w:rPr>
                <w:rFonts w:ascii="Bookman Old Style" w:hAnsi="Bookman Old Style" w:cs="Times New Roman"/>
                <w:szCs w:val="24"/>
                <w:lang w:val="en-US"/>
              </w:rPr>
              <w:t>5</w:t>
            </w:r>
            <w:r w:rsidR="006A5E9B" w:rsidRPr="006A5E9B">
              <w:rPr>
                <w:rFonts w:ascii="Bookman Old Style" w:hAnsi="Bookman Old Style" w:cs="Times New Roman"/>
                <w:szCs w:val="24"/>
              </w:rPr>
              <w:t>.</w:t>
            </w:r>
          </w:p>
        </w:tc>
        <w:tc>
          <w:tcPr>
            <w:tcW w:w="3694" w:type="dxa"/>
          </w:tcPr>
          <w:p w:rsidR="006A5E9B" w:rsidRPr="006A5E9B" w:rsidRDefault="008624FF"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Yakobus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Naibini</w:t>
            </w:r>
            <w:proofErr w:type="spellEnd"/>
          </w:p>
        </w:tc>
        <w:tc>
          <w:tcPr>
            <w:tcW w:w="5103" w:type="dxa"/>
          </w:tcPr>
          <w:p w:rsidR="006A5E9B" w:rsidRPr="006A5E9B" w:rsidRDefault="006A5E9B" w:rsidP="00605AC2">
            <w:pPr>
              <w:spacing w:line="360" w:lineRule="auto"/>
              <w:jc w:val="both"/>
              <w:rPr>
                <w:rFonts w:ascii="Bookman Old Style" w:hAnsi="Bookman Old Style" w:cs="Times New Roman"/>
                <w:szCs w:val="24"/>
                <w:lang w:val="en-US"/>
              </w:rPr>
            </w:pPr>
            <w:r w:rsidRPr="006A5E9B">
              <w:rPr>
                <w:rFonts w:ascii="Bookman Old Style" w:hAnsi="Bookman Old Style" w:cs="Times New Roman"/>
                <w:szCs w:val="24"/>
              </w:rPr>
              <w:t>Kepala Unit Usaha Jasa Penyewaan Perlengkapan tenda jadi dan penyewaan kursi</w:t>
            </w:r>
            <w:r w:rsidRPr="006A5E9B">
              <w:rPr>
                <w:rFonts w:ascii="Bookman Old Style" w:hAnsi="Bookman Old Style" w:cs="Times New Roman"/>
                <w:szCs w:val="24"/>
                <w:lang w:val="en-US"/>
              </w:rPr>
              <w:t xml:space="preserve"> </w:t>
            </w:r>
            <w:proofErr w:type="spellStart"/>
            <w:r w:rsidR="00817998">
              <w:rPr>
                <w:rFonts w:ascii="Bookman Old Style" w:hAnsi="Bookman Old Style" w:cs="Times New Roman"/>
                <w:szCs w:val="24"/>
                <w:lang w:val="en-US"/>
              </w:rPr>
              <w:t>dan</w:t>
            </w:r>
            <w:proofErr w:type="spellEnd"/>
            <w:r w:rsidR="00817998">
              <w:rPr>
                <w:rFonts w:ascii="Bookman Old Style" w:hAnsi="Bookman Old Style" w:cs="Times New Roman"/>
                <w:szCs w:val="24"/>
                <w:lang w:val="en-US"/>
              </w:rPr>
              <w:t xml:space="preserve"> </w:t>
            </w:r>
            <w:proofErr w:type="spellStart"/>
            <w:r w:rsidR="00817998">
              <w:rPr>
                <w:rFonts w:ascii="Bookman Old Style" w:hAnsi="Bookman Old Style" w:cs="Times New Roman"/>
                <w:szCs w:val="24"/>
                <w:lang w:val="en-US"/>
              </w:rPr>
              <w:t>Transportasi</w:t>
            </w:r>
            <w:proofErr w:type="spellEnd"/>
          </w:p>
        </w:tc>
      </w:tr>
      <w:tr w:rsidR="006A5E9B" w:rsidRPr="006A5E9B" w:rsidTr="00704E37">
        <w:tc>
          <w:tcPr>
            <w:tcW w:w="586" w:type="dxa"/>
          </w:tcPr>
          <w:p w:rsidR="006A5E9B" w:rsidRPr="006A5E9B" w:rsidRDefault="00704E37" w:rsidP="00C50C9E">
            <w:pPr>
              <w:jc w:val="center"/>
              <w:rPr>
                <w:rFonts w:ascii="Bookman Old Style" w:hAnsi="Bookman Old Style" w:cs="Times New Roman"/>
                <w:szCs w:val="24"/>
              </w:rPr>
            </w:pPr>
            <w:r>
              <w:rPr>
                <w:rFonts w:ascii="Bookman Old Style" w:hAnsi="Bookman Old Style" w:cs="Times New Roman"/>
                <w:szCs w:val="24"/>
                <w:lang w:val="en-US"/>
              </w:rPr>
              <w:t>6</w:t>
            </w:r>
            <w:r w:rsidR="006A5E9B" w:rsidRPr="006A5E9B">
              <w:rPr>
                <w:rFonts w:ascii="Bookman Old Style" w:hAnsi="Bookman Old Style" w:cs="Times New Roman"/>
                <w:szCs w:val="24"/>
              </w:rPr>
              <w:t>.</w:t>
            </w:r>
          </w:p>
        </w:tc>
        <w:tc>
          <w:tcPr>
            <w:tcW w:w="3694" w:type="dxa"/>
          </w:tcPr>
          <w:p w:rsidR="006A5E9B" w:rsidRPr="006A5E9B" w:rsidRDefault="00B673CD"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Adrianus</w:t>
            </w:r>
            <w:proofErr w:type="spellEnd"/>
            <w:r>
              <w:rPr>
                <w:rFonts w:ascii="Bookman Old Style" w:hAnsi="Bookman Old Style" w:cs="Times New Roman"/>
                <w:szCs w:val="24"/>
                <w:lang w:val="en-US"/>
              </w:rPr>
              <w:t xml:space="preserve"> Moses </w:t>
            </w:r>
            <w:proofErr w:type="spellStart"/>
            <w:r>
              <w:rPr>
                <w:rFonts w:ascii="Bookman Old Style" w:hAnsi="Bookman Old Style" w:cs="Times New Roman"/>
                <w:szCs w:val="24"/>
                <w:lang w:val="en-US"/>
              </w:rPr>
              <w:t>Boik</w:t>
            </w:r>
            <w:proofErr w:type="spellEnd"/>
          </w:p>
        </w:tc>
        <w:tc>
          <w:tcPr>
            <w:tcW w:w="5103" w:type="dxa"/>
          </w:tcPr>
          <w:p w:rsidR="006A5E9B" w:rsidRPr="006A5E9B" w:rsidRDefault="00DC5FC1" w:rsidP="00605AC2">
            <w:pPr>
              <w:spacing w:line="360" w:lineRule="auto"/>
              <w:jc w:val="both"/>
              <w:rPr>
                <w:rFonts w:ascii="Bookman Old Style" w:hAnsi="Bookman Old Style" w:cs="Times New Roman"/>
                <w:szCs w:val="24"/>
              </w:rPr>
            </w:pPr>
            <w:r>
              <w:rPr>
                <w:rFonts w:ascii="Bookman Old Style" w:hAnsi="Bookman Old Style" w:cs="Times New Roman"/>
                <w:szCs w:val="24"/>
              </w:rPr>
              <w:t xml:space="preserve">Kepala Unit Penyediaan </w:t>
            </w:r>
            <w:r>
              <w:rPr>
                <w:rFonts w:ascii="Bookman Old Style" w:hAnsi="Bookman Old Style" w:cs="Times New Roman"/>
                <w:szCs w:val="24"/>
                <w:lang w:val="en-US"/>
              </w:rPr>
              <w:t>b</w:t>
            </w:r>
            <w:r>
              <w:rPr>
                <w:rFonts w:ascii="Bookman Old Style" w:hAnsi="Bookman Old Style" w:cs="Times New Roman"/>
                <w:szCs w:val="24"/>
              </w:rPr>
              <w:t>ibit</w:t>
            </w:r>
            <w:r>
              <w:rPr>
                <w:rFonts w:ascii="Bookman Old Style" w:hAnsi="Bookman Old Style" w:cs="Times New Roman"/>
                <w:szCs w:val="24"/>
                <w:lang w:val="en-US"/>
              </w:rPr>
              <w:t>/b</w:t>
            </w:r>
            <w:r w:rsidR="006A5E9B" w:rsidRPr="006A5E9B">
              <w:rPr>
                <w:rFonts w:ascii="Bookman Old Style" w:hAnsi="Bookman Old Style" w:cs="Times New Roman"/>
                <w:szCs w:val="24"/>
              </w:rPr>
              <w:t>enih Pertanian dan obat-obatan Peternakan</w:t>
            </w:r>
          </w:p>
        </w:tc>
      </w:tr>
      <w:tr w:rsidR="00605AC2" w:rsidRPr="006A5E9B" w:rsidTr="00704E37">
        <w:tc>
          <w:tcPr>
            <w:tcW w:w="586" w:type="dxa"/>
          </w:tcPr>
          <w:p w:rsidR="00605AC2" w:rsidRPr="006446FA" w:rsidRDefault="00704E37" w:rsidP="00C50C9E">
            <w:pPr>
              <w:jc w:val="center"/>
              <w:rPr>
                <w:rFonts w:ascii="Bookman Old Style" w:hAnsi="Bookman Old Style" w:cs="Times New Roman"/>
                <w:szCs w:val="24"/>
                <w:lang w:val="en-US"/>
              </w:rPr>
            </w:pPr>
            <w:r>
              <w:rPr>
                <w:rFonts w:ascii="Bookman Old Style" w:hAnsi="Bookman Old Style" w:cs="Times New Roman"/>
                <w:szCs w:val="24"/>
                <w:lang w:val="en-US"/>
              </w:rPr>
              <w:t>7</w:t>
            </w:r>
          </w:p>
        </w:tc>
        <w:tc>
          <w:tcPr>
            <w:tcW w:w="3694" w:type="dxa"/>
          </w:tcPr>
          <w:p w:rsidR="00605AC2" w:rsidRPr="006A5E9B" w:rsidRDefault="00817998" w:rsidP="00817998">
            <w:pPr>
              <w:rPr>
                <w:rFonts w:ascii="Bookman Old Style" w:hAnsi="Bookman Old Style" w:cs="Times New Roman"/>
                <w:szCs w:val="24"/>
                <w:lang w:val="en-US"/>
              </w:rPr>
            </w:pPr>
            <w:r>
              <w:rPr>
                <w:rFonts w:ascii="Bookman Old Style" w:hAnsi="Bookman Old Style" w:cs="Times New Roman"/>
                <w:szCs w:val="24"/>
                <w:lang w:val="en-US"/>
              </w:rPr>
              <w:t>Primus</w:t>
            </w:r>
            <w:r w:rsidR="008624FF">
              <w:rPr>
                <w:rFonts w:ascii="Bookman Old Style" w:hAnsi="Bookman Old Style" w:cs="Times New Roman"/>
                <w:szCs w:val="24"/>
                <w:lang w:val="en-US"/>
              </w:rPr>
              <w:t xml:space="preserve"> </w:t>
            </w:r>
            <w:proofErr w:type="spellStart"/>
            <w:r w:rsidR="008624FF">
              <w:rPr>
                <w:rFonts w:ascii="Bookman Old Style" w:hAnsi="Bookman Old Style" w:cs="Times New Roman"/>
                <w:szCs w:val="24"/>
                <w:lang w:val="en-US"/>
              </w:rPr>
              <w:t>Marianus</w:t>
            </w:r>
            <w:proofErr w:type="spellEnd"/>
            <w:r w:rsidR="008624FF">
              <w:rPr>
                <w:rFonts w:ascii="Bookman Old Style" w:hAnsi="Bookman Old Style" w:cs="Times New Roman"/>
                <w:szCs w:val="24"/>
                <w:lang w:val="en-US"/>
              </w:rPr>
              <w:t xml:space="preserve"> </w:t>
            </w:r>
            <w:proofErr w:type="spellStart"/>
            <w:r w:rsidR="008624FF">
              <w:rPr>
                <w:rFonts w:ascii="Bookman Old Style" w:hAnsi="Bookman Old Style" w:cs="Times New Roman"/>
                <w:szCs w:val="24"/>
                <w:lang w:val="en-US"/>
              </w:rPr>
              <w:t>Naikofi</w:t>
            </w:r>
            <w:proofErr w:type="spellEnd"/>
          </w:p>
        </w:tc>
        <w:tc>
          <w:tcPr>
            <w:tcW w:w="5103" w:type="dxa"/>
          </w:tcPr>
          <w:p w:rsidR="00605AC2" w:rsidRPr="00605AC2" w:rsidRDefault="00605AC2" w:rsidP="00605AC2">
            <w:pPr>
              <w:spacing w:line="360" w:lineRule="auto"/>
              <w:jc w:val="both"/>
              <w:rPr>
                <w:rFonts w:ascii="Bookman Old Style" w:hAnsi="Bookman Old Style" w:cs="Times New Roman"/>
                <w:szCs w:val="24"/>
                <w:lang w:val="en-US"/>
              </w:rPr>
            </w:pPr>
            <w:r>
              <w:rPr>
                <w:rFonts w:ascii="Bookman Old Style" w:hAnsi="Bookman Old Style" w:cs="Times New Roman"/>
                <w:szCs w:val="24"/>
                <w:lang w:val="en-US"/>
              </w:rPr>
              <w:t xml:space="preserve">Unit </w:t>
            </w:r>
            <w:proofErr w:type="spellStart"/>
            <w:r>
              <w:rPr>
                <w:rFonts w:ascii="Bookman Old Style" w:hAnsi="Bookman Old Style" w:cs="Times New Roman"/>
                <w:szCs w:val="24"/>
                <w:lang w:val="en-US"/>
              </w:rPr>
              <w:t>Pengelolaan</w:t>
            </w:r>
            <w:proofErr w:type="spellEnd"/>
            <w:r>
              <w:rPr>
                <w:rFonts w:ascii="Bookman Old Style" w:hAnsi="Bookman Old Style" w:cs="Times New Roman"/>
                <w:szCs w:val="24"/>
                <w:lang w:val="en-US"/>
              </w:rPr>
              <w:t xml:space="preserve"> Air </w:t>
            </w:r>
            <w:proofErr w:type="spellStart"/>
            <w:r>
              <w:rPr>
                <w:rFonts w:ascii="Bookman Old Style" w:hAnsi="Bookman Old Style" w:cs="Times New Roman"/>
                <w:szCs w:val="24"/>
                <w:lang w:val="en-US"/>
              </w:rPr>
              <w:t>Bersih</w:t>
            </w:r>
            <w:proofErr w:type="spellEnd"/>
          </w:p>
        </w:tc>
      </w:tr>
      <w:tr w:rsidR="00704E37" w:rsidRPr="006A5E9B" w:rsidTr="00704E37">
        <w:tc>
          <w:tcPr>
            <w:tcW w:w="586" w:type="dxa"/>
          </w:tcPr>
          <w:p w:rsidR="00704E37" w:rsidRDefault="00704E37" w:rsidP="00C50C9E">
            <w:pPr>
              <w:jc w:val="center"/>
              <w:rPr>
                <w:rFonts w:ascii="Bookman Old Style" w:hAnsi="Bookman Old Style" w:cs="Times New Roman"/>
                <w:szCs w:val="24"/>
                <w:lang w:val="en-US"/>
              </w:rPr>
            </w:pPr>
            <w:r>
              <w:rPr>
                <w:rFonts w:ascii="Bookman Old Style" w:hAnsi="Bookman Old Style" w:cs="Times New Roman"/>
                <w:szCs w:val="24"/>
                <w:lang w:val="en-US"/>
              </w:rPr>
              <w:t>9</w:t>
            </w:r>
          </w:p>
        </w:tc>
        <w:tc>
          <w:tcPr>
            <w:tcW w:w="3694" w:type="dxa"/>
          </w:tcPr>
          <w:p w:rsidR="00704E37" w:rsidRDefault="00704E37"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Geregorius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Usolin</w:t>
            </w:r>
            <w:proofErr w:type="spellEnd"/>
          </w:p>
        </w:tc>
        <w:tc>
          <w:tcPr>
            <w:tcW w:w="5103" w:type="dxa"/>
          </w:tcPr>
          <w:p w:rsidR="00704E37" w:rsidRDefault="00704E37" w:rsidP="00605AC2">
            <w:pPr>
              <w:spacing w:line="360" w:lineRule="auto"/>
              <w:jc w:val="both"/>
              <w:rPr>
                <w:rFonts w:ascii="Bookman Old Style" w:hAnsi="Bookman Old Style" w:cs="Times New Roman"/>
                <w:szCs w:val="24"/>
                <w:lang w:val="en-US"/>
              </w:rPr>
            </w:pPr>
            <w:proofErr w:type="spellStart"/>
            <w:r>
              <w:rPr>
                <w:rFonts w:ascii="Bookman Old Style" w:hAnsi="Bookman Old Style" w:cs="Times New Roman"/>
                <w:szCs w:val="24"/>
                <w:lang w:val="en-US"/>
              </w:rPr>
              <w:t>Anggota</w:t>
            </w:r>
            <w:proofErr w:type="spellEnd"/>
          </w:p>
        </w:tc>
      </w:tr>
      <w:tr w:rsidR="006A5E9B" w:rsidRPr="006A5E9B" w:rsidTr="00704E37">
        <w:tc>
          <w:tcPr>
            <w:tcW w:w="586" w:type="dxa"/>
          </w:tcPr>
          <w:p w:rsidR="006A5E9B" w:rsidRPr="006446FA" w:rsidRDefault="00B673CD" w:rsidP="00B673CD">
            <w:pPr>
              <w:rPr>
                <w:rFonts w:ascii="Bookman Old Style" w:hAnsi="Bookman Old Style" w:cs="Times New Roman"/>
                <w:szCs w:val="24"/>
                <w:lang w:val="en-US"/>
              </w:rPr>
            </w:pPr>
            <w:r>
              <w:rPr>
                <w:rFonts w:ascii="Bookman Old Style" w:hAnsi="Bookman Old Style" w:cs="Times New Roman"/>
                <w:szCs w:val="24"/>
                <w:lang w:val="en-US"/>
              </w:rPr>
              <w:t>11</w:t>
            </w:r>
          </w:p>
        </w:tc>
        <w:tc>
          <w:tcPr>
            <w:tcW w:w="3694" w:type="dxa"/>
          </w:tcPr>
          <w:p w:rsidR="006A5E9B" w:rsidRPr="00817998" w:rsidRDefault="00D06A7D"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Petrus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Suni</w:t>
            </w:r>
            <w:proofErr w:type="spellEnd"/>
          </w:p>
        </w:tc>
        <w:tc>
          <w:tcPr>
            <w:tcW w:w="5103" w:type="dxa"/>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Pengawas (Ketua)</w:t>
            </w:r>
          </w:p>
        </w:tc>
      </w:tr>
      <w:tr w:rsidR="006A5E9B" w:rsidRPr="006A5E9B" w:rsidTr="00704E37">
        <w:tc>
          <w:tcPr>
            <w:tcW w:w="586" w:type="dxa"/>
          </w:tcPr>
          <w:p w:rsidR="006A5E9B" w:rsidRPr="006446FA" w:rsidRDefault="00B673CD" w:rsidP="00C50C9E">
            <w:pPr>
              <w:jc w:val="center"/>
              <w:rPr>
                <w:rFonts w:ascii="Bookman Old Style" w:hAnsi="Bookman Old Style" w:cs="Times New Roman"/>
                <w:szCs w:val="24"/>
                <w:lang w:val="en-US"/>
              </w:rPr>
            </w:pPr>
            <w:r>
              <w:rPr>
                <w:rFonts w:ascii="Bookman Old Style" w:hAnsi="Bookman Old Style" w:cs="Times New Roman"/>
                <w:szCs w:val="24"/>
                <w:lang w:val="en-US"/>
              </w:rPr>
              <w:t>12</w:t>
            </w:r>
          </w:p>
        </w:tc>
        <w:tc>
          <w:tcPr>
            <w:tcW w:w="3694" w:type="dxa"/>
          </w:tcPr>
          <w:p w:rsidR="006A5E9B" w:rsidRPr="00817998" w:rsidRDefault="00D06A7D"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Laurentius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Am’Isa</w:t>
            </w:r>
            <w:proofErr w:type="spellEnd"/>
          </w:p>
        </w:tc>
        <w:tc>
          <w:tcPr>
            <w:tcW w:w="5103" w:type="dxa"/>
          </w:tcPr>
          <w:p w:rsidR="006A5E9B" w:rsidRPr="006A5E9B" w:rsidRDefault="006A5E9B" w:rsidP="00C50C9E">
            <w:pPr>
              <w:spacing w:line="360" w:lineRule="auto"/>
              <w:rPr>
                <w:rFonts w:ascii="Bookman Old Style" w:hAnsi="Bookman Old Style" w:cs="Times New Roman"/>
                <w:szCs w:val="24"/>
              </w:rPr>
            </w:pPr>
            <w:r w:rsidRPr="006A5E9B">
              <w:rPr>
                <w:rFonts w:ascii="Bookman Old Style" w:hAnsi="Bookman Old Style" w:cs="Times New Roman"/>
                <w:szCs w:val="24"/>
              </w:rPr>
              <w:t>Pengawas (Sekertaris)</w:t>
            </w:r>
          </w:p>
        </w:tc>
      </w:tr>
      <w:tr w:rsidR="00271791" w:rsidRPr="006A5E9B" w:rsidTr="00704E37">
        <w:tc>
          <w:tcPr>
            <w:tcW w:w="586" w:type="dxa"/>
          </w:tcPr>
          <w:p w:rsidR="00271791" w:rsidRDefault="00B673CD" w:rsidP="00C50C9E">
            <w:pPr>
              <w:jc w:val="center"/>
              <w:rPr>
                <w:rFonts w:ascii="Bookman Old Style" w:hAnsi="Bookman Old Style" w:cs="Times New Roman"/>
                <w:szCs w:val="24"/>
                <w:lang w:val="en-US"/>
              </w:rPr>
            </w:pPr>
            <w:r>
              <w:rPr>
                <w:rFonts w:ascii="Bookman Old Style" w:hAnsi="Bookman Old Style" w:cs="Times New Roman"/>
                <w:szCs w:val="24"/>
                <w:lang w:val="en-US"/>
              </w:rPr>
              <w:t>13</w:t>
            </w:r>
          </w:p>
        </w:tc>
        <w:tc>
          <w:tcPr>
            <w:tcW w:w="3694" w:type="dxa"/>
          </w:tcPr>
          <w:p w:rsidR="00271791" w:rsidRPr="00817998" w:rsidRDefault="00D06A7D" w:rsidP="00817998">
            <w:pPr>
              <w:rPr>
                <w:rFonts w:ascii="Bookman Old Style" w:hAnsi="Bookman Old Style" w:cs="Times New Roman"/>
                <w:szCs w:val="24"/>
                <w:lang w:val="en-US"/>
              </w:rPr>
            </w:pPr>
            <w:proofErr w:type="spellStart"/>
            <w:r>
              <w:rPr>
                <w:rFonts w:ascii="Bookman Old Style" w:hAnsi="Bookman Old Style" w:cs="Times New Roman"/>
                <w:szCs w:val="24"/>
                <w:lang w:val="en-US"/>
              </w:rPr>
              <w:t>Lambertus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Lako</w:t>
            </w:r>
            <w:proofErr w:type="spellEnd"/>
          </w:p>
        </w:tc>
        <w:tc>
          <w:tcPr>
            <w:tcW w:w="5103" w:type="dxa"/>
          </w:tcPr>
          <w:p w:rsidR="00271791" w:rsidRPr="00271791" w:rsidRDefault="00271791" w:rsidP="00C50C9E">
            <w:pPr>
              <w:spacing w:line="360" w:lineRule="auto"/>
              <w:rPr>
                <w:rFonts w:ascii="Bookman Old Style" w:hAnsi="Bookman Old Style" w:cs="Times New Roman"/>
                <w:szCs w:val="24"/>
                <w:lang w:val="en-US"/>
              </w:rPr>
            </w:pPr>
            <w:proofErr w:type="spellStart"/>
            <w:r>
              <w:rPr>
                <w:rFonts w:ascii="Bookman Old Style" w:hAnsi="Bookman Old Style" w:cs="Times New Roman"/>
                <w:szCs w:val="24"/>
                <w:lang w:val="en-US"/>
              </w:rPr>
              <w:t>Pengawas</w:t>
            </w:r>
            <w:proofErr w:type="spellEnd"/>
            <w:r>
              <w:rPr>
                <w:rFonts w:ascii="Bookman Old Style" w:hAnsi="Bookman Old Style" w:cs="Times New Roman"/>
                <w:szCs w:val="24"/>
                <w:lang w:val="en-US"/>
              </w:rPr>
              <w:t xml:space="preserve"> (</w:t>
            </w:r>
            <w:proofErr w:type="spellStart"/>
            <w:r>
              <w:rPr>
                <w:rFonts w:ascii="Bookman Old Style" w:hAnsi="Bookman Old Style" w:cs="Times New Roman"/>
                <w:szCs w:val="24"/>
                <w:lang w:val="en-US"/>
              </w:rPr>
              <w:t>Anggota</w:t>
            </w:r>
            <w:proofErr w:type="spellEnd"/>
            <w:r>
              <w:rPr>
                <w:rFonts w:ascii="Bookman Old Style" w:hAnsi="Bookman Old Style" w:cs="Times New Roman"/>
                <w:szCs w:val="24"/>
                <w:lang w:val="en-US"/>
              </w:rPr>
              <w:t>)</w:t>
            </w:r>
          </w:p>
        </w:tc>
      </w:tr>
    </w:tbl>
    <w:p w:rsidR="00F453C7" w:rsidRDefault="00F453C7" w:rsidP="00F453C7">
      <w:pPr>
        <w:spacing w:after="0" w:line="360" w:lineRule="auto"/>
        <w:rPr>
          <w:rFonts w:ascii="Bookman Old Style" w:hAnsi="Bookman Old Style" w:cs="Times New Roman"/>
          <w:szCs w:val="24"/>
          <w:lang w:val="en-US"/>
        </w:rPr>
      </w:pPr>
    </w:p>
    <w:p w:rsidR="00F453C7" w:rsidRDefault="00F453C7" w:rsidP="00F453C7">
      <w:pPr>
        <w:spacing w:after="0" w:line="360" w:lineRule="auto"/>
        <w:rPr>
          <w:rFonts w:ascii="Bookman Old Style" w:hAnsi="Bookman Old Style" w:cs="Times New Roman"/>
          <w:szCs w:val="24"/>
          <w:lang w:val="en-US"/>
        </w:rPr>
      </w:pPr>
    </w:p>
    <w:p w:rsidR="006A5E9B" w:rsidRPr="006A5E9B" w:rsidRDefault="006A5E9B" w:rsidP="00F453C7">
      <w:pPr>
        <w:spacing w:after="0" w:line="360" w:lineRule="auto"/>
        <w:ind w:left="5760"/>
        <w:rPr>
          <w:rFonts w:ascii="Bookman Old Style" w:hAnsi="Bookman Old Style" w:cs="Times New Roman"/>
          <w:szCs w:val="24"/>
        </w:rPr>
      </w:pPr>
      <w:r w:rsidRPr="006A5E9B">
        <w:rPr>
          <w:rFonts w:ascii="Bookman Old Style" w:hAnsi="Bookman Old Style" w:cs="Times New Roman"/>
          <w:szCs w:val="24"/>
        </w:rPr>
        <w:t>KEPALA DESA TAPENPAH</w:t>
      </w:r>
    </w:p>
    <w:p w:rsidR="006A5E9B" w:rsidRDefault="006A5E9B" w:rsidP="00F453C7">
      <w:pPr>
        <w:spacing w:line="360" w:lineRule="auto"/>
        <w:ind w:left="11147"/>
        <w:jc w:val="center"/>
        <w:rPr>
          <w:rFonts w:ascii="Bookman Old Style" w:hAnsi="Bookman Old Style" w:cs="Times New Roman"/>
          <w:szCs w:val="24"/>
          <w:lang w:val="en-US"/>
        </w:rPr>
      </w:pPr>
    </w:p>
    <w:p w:rsidR="00F453C7" w:rsidRPr="00F453C7" w:rsidRDefault="00F453C7" w:rsidP="00F453C7">
      <w:pPr>
        <w:spacing w:line="360" w:lineRule="auto"/>
        <w:ind w:left="11147"/>
        <w:jc w:val="center"/>
        <w:rPr>
          <w:rFonts w:ascii="Bookman Old Style" w:hAnsi="Bookman Old Style" w:cs="Times New Roman"/>
          <w:szCs w:val="24"/>
          <w:lang w:val="en-US"/>
        </w:rPr>
      </w:pPr>
    </w:p>
    <w:p w:rsidR="006A5E9B" w:rsidRPr="00F453C7" w:rsidRDefault="00F453C7" w:rsidP="00F453C7">
      <w:pPr>
        <w:spacing w:line="360" w:lineRule="auto"/>
        <w:ind w:left="5760"/>
        <w:rPr>
          <w:rFonts w:ascii="Bookman Old Style" w:hAnsi="Bookman Old Style" w:cs="Times New Roman"/>
          <w:szCs w:val="24"/>
          <w:lang w:val="en-US"/>
        </w:rPr>
      </w:pPr>
      <w:r>
        <w:rPr>
          <w:rFonts w:ascii="Bookman Old Style" w:hAnsi="Bookman Old Style" w:cs="Times New Roman"/>
          <w:szCs w:val="24"/>
          <w:lang w:val="en-US"/>
        </w:rPr>
        <w:t>THOMAS YULIANUS SIKONE</w:t>
      </w:r>
    </w:p>
    <w:p w:rsidR="00280468" w:rsidRPr="00D92D0E" w:rsidRDefault="00280468" w:rsidP="00DC5FC1">
      <w:pPr>
        <w:tabs>
          <w:tab w:val="left" w:pos="2145"/>
        </w:tabs>
        <w:rPr>
          <w:rFonts w:ascii="Bookman Old Style" w:hAnsi="Bookman Old Style" w:cs="Times New Roman"/>
          <w:szCs w:val="24"/>
          <w:lang w:val="en-US"/>
        </w:rPr>
      </w:pPr>
    </w:p>
    <w:sectPr w:rsidR="00280468" w:rsidRPr="00D92D0E" w:rsidSect="00F72ED2">
      <w:pgSz w:w="12242" w:h="18428"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46C1E"/>
    <w:multiLevelType w:val="hybridMultilevel"/>
    <w:tmpl w:val="8758D7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A5E9B"/>
    <w:rsid w:val="000A219B"/>
    <w:rsid w:val="000E24BC"/>
    <w:rsid w:val="00123E19"/>
    <w:rsid w:val="00271791"/>
    <w:rsid w:val="00280468"/>
    <w:rsid w:val="00293E9A"/>
    <w:rsid w:val="002A51DC"/>
    <w:rsid w:val="002F7843"/>
    <w:rsid w:val="003556D2"/>
    <w:rsid w:val="003C008C"/>
    <w:rsid w:val="003F6B86"/>
    <w:rsid w:val="0046684B"/>
    <w:rsid w:val="004F3E39"/>
    <w:rsid w:val="005D234F"/>
    <w:rsid w:val="00605AC2"/>
    <w:rsid w:val="00610281"/>
    <w:rsid w:val="006446FA"/>
    <w:rsid w:val="006A5E9B"/>
    <w:rsid w:val="00704E37"/>
    <w:rsid w:val="00735DE5"/>
    <w:rsid w:val="007E4CC2"/>
    <w:rsid w:val="00817998"/>
    <w:rsid w:val="008375D2"/>
    <w:rsid w:val="00846564"/>
    <w:rsid w:val="008624FF"/>
    <w:rsid w:val="00872FC8"/>
    <w:rsid w:val="00965CE1"/>
    <w:rsid w:val="009917D3"/>
    <w:rsid w:val="00A3137A"/>
    <w:rsid w:val="00AB12E8"/>
    <w:rsid w:val="00B124D2"/>
    <w:rsid w:val="00B56369"/>
    <w:rsid w:val="00B673CD"/>
    <w:rsid w:val="00C04F56"/>
    <w:rsid w:val="00C1704C"/>
    <w:rsid w:val="00C304BC"/>
    <w:rsid w:val="00CE2483"/>
    <w:rsid w:val="00D06A7D"/>
    <w:rsid w:val="00D13DE7"/>
    <w:rsid w:val="00D861A7"/>
    <w:rsid w:val="00D92D0E"/>
    <w:rsid w:val="00DC5FC1"/>
    <w:rsid w:val="00F453C7"/>
    <w:rsid w:val="00F72ED2"/>
    <w:rsid w:val="00F94589"/>
    <w:rsid w:val="00FB4084"/>
    <w:rsid w:val="00FC56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E9B"/>
    <w:rPr>
      <w:rFonts w:ascii="Arial" w:hAnsi="Arial"/>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E9B"/>
    <w:pPr>
      <w:ind w:left="720"/>
      <w:contextualSpacing/>
    </w:pPr>
  </w:style>
  <w:style w:type="table" w:styleId="TableGrid">
    <w:name w:val="Table Grid"/>
    <w:basedOn w:val="TableNormal"/>
    <w:uiPriority w:val="59"/>
    <w:rsid w:val="006A5E9B"/>
    <w:pPr>
      <w:spacing w:after="0" w:line="240" w:lineRule="auto"/>
    </w:pPr>
    <w:rPr>
      <w:rFonts w:ascii="Arial" w:hAnsi="Arial"/>
      <w:sz w:val="24"/>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E9B"/>
    <w:rPr>
      <w:rFonts w:ascii="Tahoma" w:hAnsi="Tahoma" w:cs="Tahoma"/>
      <w:sz w:val="16"/>
      <w:szCs w:val="16"/>
      <w:lang w:val="id-ID"/>
    </w:rPr>
  </w:style>
  <w:style w:type="paragraph" w:styleId="NoSpacing">
    <w:name w:val="No Spacing"/>
    <w:uiPriority w:val="1"/>
    <w:qFormat/>
    <w:rsid w:val="00F453C7"/>
    <w:pPr>
      <w:spacing w:after="0" w:line="240" w:lineRule="auto"/>
    </w:pPr>
    <w:rPr>
      <w:rFonts w:ascii="Arial" w:hAnsi="Arial"/>
      <w:sz w:val="24"/>
      <w:lang w:val="id-I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C940E-F455-4234-B10F-937B9E93D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ThonbersCom</dc:creator>
  <cp:lastModifiedBy>ThonbersCom</cp:lastModifiedBy>
  <cp:revision>25</cp:revision>
  <cp:lastPrinted>2020-07-02T01:24:00Z</cp:lastPrinted>
  <dcterms:created xsi:type="dcterms:W3CDTF">2020-03-22T00:21:00Z</dcterms:created>
  <dcterms:modified xsi:type="dcterms:W3CDTF">2021-01-11T06:11:00Z</dcterms:modified>
</cp:coreProperties>
</file>